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7E8" w:rsidRPr="002D3F7A" w:rsidRDefault="001447E8" w:rsidP="001447E8">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6. Гидросфера</w:t>
      </w:r>
    </w:p>
    <w:p w:rsidR="001447E8" w:rsidRPr="002D3F7A" w:rsidRDefault="001447E8" w:rsidP="001447E8">
      <w:pPr>
        <w:pStyle w:val="a3"/>
        <w:ind w:firstLine="709"/>
        <w:jc w:val="both"/>
        <w:rPr>
          <w:rFonts w:cs="Times New Roman"/>
          <w:bCs/>
          <w:i/>
          <w:noProof/>
          <w:spacing w:val="-1"/>
          <w:sz w:val="24"/>
          <w:szCs w:val="24"/>
          <w:lang w:val="kk-KZ" w:eastAsia="ru-RU"/>
        </w:rPr>
      </w:pPr>
      <w:r w:rsidRPr="003610B4">
        <w:rPr>
          <w:rFonts w:cs="Times New Roman"/>
          <w:bCs/>
          <w:i/>
          <w:noProof/>
          <w:spacing w:val="-1"/>
          <w:sz w:val="24"/>
          <w:szCs w:val="24"/>
          <w:lang w:val="kk-KZ" w:eastAsia="ru-RU"/>
        </w:rPr>
        <w:t>Су — биосфераның аса маңызды элементi.</w:t>
      </w:r>
    </w:p>
    <w:p w:rsidR="001447E8" w:rsidRPr="002D3F7A" w:rsidRDefault="001447E8" w:rsidP="001447E8">
      <w:pPr>
        <w:pStyle w:val="a3"/>
        <w:ind w:firstLine="709"/>
        <w:jc w:val="both"/>
        <w:rPr>
          <w:rFonts w:cs="Times New Roman"/>
          <w:bCs/>
          <w:i/>
          <w:noProof/>
          <w:spacing w:val="-1"/>
          <w:sz w:val="24"/>
          <w:szCs w:val="24"/>
          <w:lang w:val="kk-KZ" w:eastAsia="ru-RU"/>
        </w:rPr>
      </w:pPr>
      <w:r w:rsidRPr="002D3F7A">
        <w:rPr>
          <w:rFonts w:cs="Times New Roman"/>
          <w:bCs/>
          <w:i/>
          <w:noProof/>
          <w:spacing w:val="-1"/>
          <w:sz w:val="24"/>
          <w:szCs w:val="24"/>
          <w:lang w:val="kk-KZ" w:eastAsia="ru-RU"/>
        </w:rPr>
        <w:t>Жердiң климаты</w:t>
      </w:r>
    </w:p>
    <w:p w:rsidR="001447E8" w:rsidRPr="002D3F7A" w:rsidRDefault="001447E8" w:rsidP="001447E8">
      <w:pPr>
        <w:pStyle w:val="a3"/>
        <w:ind w:firstLine="709"/>
        <w:jc w:val="both"/>
        <w:rPr>
          <w:rFonts w:cs="Times New Roman"/>
          <w:i/>
          <w:noProof/>
          <w:sz w:val="24"/>
          <w:szCs w:val="24"/>
          <w:lang w:val="kk-KZ" w:eastAsia="ru-RU"/>
        </w:rPr>
      </w:pPr>
      <w:r w:rsidRPr="002D3F7A">
        <w:rPr>
          <w:rFonts w:cs="Times New Roman"/>
          <w:bCs/>
          <w:i/>
          <w:noProof/>
          <w:spacing w:val="-2"/>
          <w:sz w:val="24"/>
          <w:szCs w:val="24"/>
          <w:lang w:val="kk-KZ" w:eastAsia="ru-RU"/>
        </w:rPr>
        <w:t>Криосфера</w:t>
      </w:r>
    </w:p>
    <w:p w:rsidR="001447E8" w:rsidRPr="002D3F7A" w:rsidRDefault="001447E8" w:rsidP="001447E8">
      <w:pPr>
        <w:pStyle w:val="a3"/>
        <w:ind w:firstLine="709"/>
        <w:jc w:val="both"/>
        <w:rPr>
          <w:rFonts w:cs="Times New Roman"/>
          <w:bCs/>
          <w:i/>
          <w:noProof/>
          <w:spacing w:val="-3"/>
          <w:sz w:val="24"/>
          <w:szCs w:val="24"/>
          <w:lang w:val="kk-KZ" w:eastAsia="ru-RU"/>
        </w:rPr>
      </w:pPr>
      <w:r w:rsidRPr="002D3F7A">
        <w:rPr>
          <w:rFonts w:cs="Times New Roman"/>
          <w:bCs/>
          <w:i/>
          <w:noProof/>
          <w:spacing w:val="-1"/>
          <w:sz w:val="24"/>
          <w:szCs w:val="24"/>
          <w:lang w:val="kk-KZ" w:eastAsia="ru-RU"/>
        </w:rPr>
        <w:t>Сулардың өздiгiнен тазару құбылысы</w:t>
      </w:r>
    </w:p>
    <w:p w:rsidR="001447E8" w:rsidRPr="002D3F7A" w:rsidRDefault="001447E8" w:rsidP="001447E8">
      <w:pPr>
        <w:pStyle w:val="a3"/>
        <w:ind w:firstLine="709"/>
        <w:jc w:val="both"/>
        <w:rPr>
          <w:rFonts w:cs="Times New Roman"/>
          <w:i/>
          <w:sz w:val="24"/>
          <w:szCs w:val="24"/>
          <w:lang w:val="kk-KZ" w:eastAsia="ru-RU"/>
        </w:rPr>
      </w:pPr>
      <w:r w:rsidRPr="002D3F7A">
        <w:rPr>
          <w:rFonts w:cs="Times New Roman"/>
          <w:bCs/>
          <w:i/>
          <w:noProof/>
          <w:spacing w:val="-1"/>
          <w:sz w:val="24"/>
          <w:szCs w:val="24"/>
          <w:lang w:val="kk-KZ" w:eastAsia="ru-RU"/>
        </w:rPr>
        <w:t>Гидросфераның ластануы</w:t>
      </w:r>
    </w:p>
    <w:p w:rsidR="001447E8" w:rsidRPr="002D3F7A" w:rsidRDefault="001447E8" w:rsidP="001447E8">
      <w:pPr>
        <w:pStyle w:val="a3"/>
        <w:ind w:firstLine="709"/>
        <w:jc w:val="both"/>
        <w:rPr>
          <w:rFonts w:cs="Times New Roman"/>
          <w:i/>
          <w:sz w:val="24"/>
          <w:szCs w:val="24"/>
          <w:lang w:val="kk-KZ" w:eastAsia="ru-RU"/>
        </w:rPr>
      </w:pPr>
      <w:r w:rsidRPr="002D3F7A">
        <w:rPr>
          <w:rFonts w:cs="Times New Roman"/>
          <w:bCs/>
          <w:i/>
          <w:noProof/>
          <w:sz w:val="24"/>
          <w:szCs w:val="24"/>
          <w:lang w:val="kk-KZ" w:eastAsia="ru-RU"/>
        </w:rPr>
        <w:t>Суды тазарту жəне ластанудан қорғау</w:t>
      </w:r>
    </w:p>
    <w:p w:rsidR="001447E8" w:rsidRPr="002D3F7A" w:rsidRDefault="001447E8" w:rsidP="001447E8">
      <w:pPr>
        <w:pStyle w:val="a3"/>
        <w:ind w:firstLine="709"/>
        <w:jc w:val="both"/>
        <w:rPr>
          <w:rFonts w:cs="Times New Roman"/>
          <w:i/>
          <w:sz w:val="24"/>
          <w:szCs w:val="24"/>
          <w:lang w:val="kk-KZ" w:eastAsia="ru-RU"/>
        </w:rPr>
      </w:pPr>
      <w:r w:rsidRPr="002D3F7A">
        <w:rPr>
          <w:rFonts w:cs="Times New Roman"/>
          <w:bCs/>
          <w:i/>
          <w:noProof/>
          <w:spacing w:val="-1"/>
          <w:sz w:val="24"/>
          <w:szCs w:val="24"/>
          <w:lang w:val="kk-KZ" w:eastAsia="ru-RU"/>
        </w:rPr>
        <w:t>Қалдықсыз өндiрiстер</w:t>
      </w:r>
    </w:p>
    <w:p w:rsidR="001447E8" w:rsidRPr="002D3F7A" w:rsidRDefault="001447E8" w:rsidP="001447E8">
      <w:pPr>
        <w:pStyle w:val="a3"/>
        <w:ind w:firstLine="709"/>
        <w:jc w:val="both"/>
        <w:rPr>
          <w:rFonts w:cs="Times New Roman"/>
          <w:bCs/>
          <w:noProof/>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r w:rsidRPr="002D3F7A">
        <w:rPr>
          <w:rFonts w:cs="Times New Roman"/>
          <w:bCs/>
          <w:noProof/>
          <w:sz w:val="24"/>
          <w:szCs w:val="24"/>
          <w:lang w:val="kk-KZ" w:eastAsia="ru-RU"/>
        </w:rPr>
        <w:t>Гидросфера</w:t>
      </w:r>
      <w:r w:rsidRPr="002D3F7A">
        <w:rPr>
          <w:rFonts w:cs="Times New Roman"/>
          <w:b/>
          <w:bCs/>
          <w:noProof/>
          <w:sz w:val="24"/>
          <w:szCs w:val="24"/>
          <w:lang w:val="kk-KZ" w:eastAsia="ru-RU"/>
        </w:rPr>
        <w:t xml:space="preserve"> — </w:t>
      </w:r>
      <w:r w:rsidRPr="002D3F7A">
        <w:rPr>
          <w:rFonts w:cs="Times New Roman"/>
          <w:noProof/>
          <w:sz w:val="24"/>
          <w:szCs w:val="24"/>
          <w:lang w:val="kk-KZ" w:eastAsia="ru-RU"/>
        </w:rPr>
        <w:t xml:space="preserve">бiздiң планетамыздың аса маңызды құрам бөлiктерiнiң бiрi. Гидросфераға күн энергиясы мен гравитациялық күштер əсерiнен қозғалысқа түсетiн жəне бiр күйден екiншi күйге өте алатын барлық су түрлерi жатады. Гидросфера Жердiң басқа элементтерi атмосфера мен литосферамен тығыз байланысты. Жердегi су үнемi қозғалыста болады. Табиғаттағы су айналымы гидросфераның барлық бөлiктерiн бiр-бiрiмен байланыстырып, бiртұтас жабық жүйе : мұхит — </w:t>
      </w:r>
      <w:r w:rsidRPr="002D3F7A">
        <w:rPr>
          <w:rFonts w:cs="Times New Roman"/>
          <w:noProof/>
          <w:spacing w:val="-1"/>
          <w:sz w:val="24"/>
          <w:szCs w:val="24"/>
          <w:lang w:val="kk-KZ" w:eastAsia="ru-RU"/>
        </w:rPr>
        <w:t>атмосфера — құрлықты түзедi. Ол гидросфераның түрлi бөлiк-</w:t>
      </w:r>
      <w:r w:rsidRPr="002D3F7A">
        <w:rPr>
          <w:rFonts w:cs="Times New Roman"/>
          <w:noProof/>
          <w:sz w:val="24"/>
          <w:szCs w:val="24"/>
          <w:lang w:val="kk-KZ" w:eastAsia="ru-RU"/>
        </w:rPr>
        <w:t>терiнiң əртектiлiгiне байланысты өзгеретiн су алмасу проце-сiнiң белсендiлiгiн қамтамасыз етедi.</w:t>
      </w:r>
    </w:p>
    <w:p w:rsidR="001447E8" w:rsidRPr="002D3F7A" w:rsidRDefault="001447E8" w:rsidP="001447E8">
      <w:pPr>
        <w:pStyle w:val="a3"/>
        <w:ind w:firstLine="709"/>
        <w:jc w:val="both"/>
        <w:rPr>
          <w:rFonts w:cs="Times New Roman"/>
          <w:sz w:val="24"/>
          <w:szCs w:val="24"/>
          <w:lang w:val="kk-KZ" w:eastAsia="ru-RU"/>
        </w:rPr>
      </w:pPr>
      <w:bookmarkStart w:id="0" w:name="bookmark9"/>
      <w:r w:rsidRPr="002D3F7A">
        <w:rPr>
          <w:rFonts w:cs="Times New Roman"/>
          <w:noProof/>
          <w:spacing w:val="-1"/>
          <w:sz w:val="24"/>
          <w:szCs w:val="24"/>
          <w:lang w:val="kk-KZ" w:eastAsia="ru-RU"/>
        </w:rPr>
        <w:t>М</w:t>
      </w:r>
      <w:bookmarkEnd w:id="0"/>
      <w:r w:rsidRPr="002D3F7A">
        <w:rPr>
          <w:rFonts w:cs="Times New Roman"/>
          <w:noProof/>
          <w:spacing w:val="-1"/>
          <w:sz w:val="24"/>
          <w:szCs w:val="24"/>
          <w:lang w:val="kk-KZ" w:eastAsia="ru-RU"/>
        </w:rPr>
        <w:t xml:space="preserve">ұхиттағы су гидросфераның барлық массасының 97 % құ-райды жəне Жер планетасы бетiнiң ауданының 75% аса бөлiгiн </w:t>
      </w:r>
      <w:r w:rsidRPr="002D3F7A">
        <w:rPr>
          <w:rFonts w:cs="Times New Roman"/>
          <w:noProof/>
          <w:sz w:val="24"/>
          <w:szCs w:val="24"/>
          <w:lang w:val="kk-KZ" w:eastAsia="ru-RU"/>
        </w:rPr>
        <w:t>алады. Биосфера тiршiлiгiнде мұхиттың алатын орны ерекше: онда биосфераның химиялық тазаруы мен биомассаның өндi-рiсiн қамтамасыз ететiн толып жатқан химиялық реакциялар жүредi. Су кез келген жануарлар мен өсiмiдктердiң ткандерi мен клеткаларының құрамына кiредi. Жануарлар мен өсiм-дiкетр организмдерiндегi өте күрделi реакциялар тек қана су қатысында жүре алады. Жер планетасындағы климат та көп жағдайда суға жəне атмосферадағы су буларының мөлшерiне байланысты қалыптасады.</w:t>
      </w:r>
    </w:p>
    <w:p w:rsidR="001447E8" w:rsidRPr="002D3F7A" w:rsidRDefault="001447E8" w:rsidP="001447E8">
      <w:pPr>
        <w:pStyle w:val="a3"/>
        <w:ind w:firstLine="709"/>
        <w:jc w:val="both"/>
        <w:rPr>
          <w:rFonts w:cs="Times New Roman"/>
          <w:sz w:val="24"/>
          <w:szCs w:val="24"/>
          <w:lang w:val="kk-KZ" w:eastAsia="ru-RU"/>
        </w:rPr>
      </w:pPr>
      <w:bookmarkStart w:id="1" w:name="bookmark10"/>
      <w:r w:rsidRPr="002D3F7A">
        <w:rPr>
          <w:rFonts w:cs="Times New Roman"/>
          <w:noProof/>
          <w:sz w:val="24"/>
          <w:szCs w:val="24"/>
          <w:lang w:val="kk-KZ" w:eastAsia="ru-RU"/>
        </w:rPr>
        <w:t>М</w:t>
      </w:r>
      <w:bookmarkEnd w:id="1"/>
      <w:r w:rsidRPr="002D3F7A">
        <w:rPr>
          <w:rFonts w:cs="Times New Roman"/>
          <w:noProof/>
          <w:sz w:val="24"/>
          <w:szCs w:val="24"/>
          <w:lang w:val="kk-KZ" w:eastAsia="ru-RU"/>
        </w:rPr>
        <w:t xml:space="preserve">ұхиттардағы судың беткi бес жүз метрлiк қабаты ондағы планктонның сүзгiш аппараты арқылы 40 күн iшiнде сүзiлiп өтсе,  бiр жыл iшiнде мұхиттағы бүкiл су планктон арқылы тазарып отырады. Теңiз суындағы ерiген тұздардың концентра-циясы 3,5% болса, химиялық құрамы жағынан бұл тұздардың </w:t>
      </w:r>
      <w:r w:rsidRPr="002D3F7A">
        <w:rPr>
          <w:rFonts w:cs="Times New Roman"/>
          <w:noProof/>
          <w:spacing w:val="-1"/>
          <w:sz w:val="24"/>
          <w:szCs w:val="24"/>
          <w:lang w:val="kk-KZ" w:eastAsia="ru-RU"/>
        </w:rPr>
        <w:t xml:space="preserve">99,9% — натрий, калий, хлор, бром, фтор, магний, кобальт, т.б. </w:t>
      </w:r>
      <w:r w:rsidRPr="002D3F7A">
        <w:rPr>
          <w:rFonts w:cs="Times New Roman"/>
          <w:noProof/>
          <w:sz w:val="24"/>
          <w:szCs w:val="24"/>
          <w:lang w:val="kk-KZ" w:eastAsia="ru-RU"/>
        </w:rPr>
        <w:t>иондардың үлесiне тиедi.</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Биосферадағы үш сфераның — ауа, су, топырақ сфера-ларының арасындағы өзара қарым-қатынастарды, негiзгi заты көмiрқышқыл газы болып табылатын карбонаттық тепе-теңдiк арқылы жақсы түсiнуге болады. Мұхитта атмосфераға қара-ғанда көмiрқышқыл газы 60 есе көп. Көмiрқышқыл газы суық суда жақсы еритiн болғандықтан, мұхит тропиктерде оны атмосфераға насос тəрiздi тартып алады, сондықтан да бұл аймақтарда оның қысымы оңтүстiк пен солтүстiк ендiктерге қарағанда жоғары болады. Атмосферадағы СО</w:t>
      </w:r>
      <w:r w:rsidRPr="002D3F7A">
        <w:rPr>
          <w:rFonts w:cs="Times New Roman"/>
          <w:noProof/>
          <w:sz w:val="24"/>
          <w:szCs w:val="24"/>
          <w:vertAlign w:val="subscript"/>
          <w:lang w:val="kk-KZ" w:eastAsia="ru-RU"/>
        </w:rPr>
        <w:t>2</w:t>
      </w:r>
      <w:r w:rsidRPr="002D3F7A">
        <w:rPr>
          <w:rFonts w:cs="Times New Roman"/>
          <w:noProof/>
          <w:sz w:val="24"/>
          <w:szCs w:val="24"/>
          <w:lang w:val="kk-KZ" w:eastAsia="ru-RU"/>
        </w:rPr>
        <w:t xml:space="preserve"> мөлшерi арт-қан сайын мұхит суындағы оның мөлшерi де артады, нəти-жесiнде кальций карбонатының ерiгiштiгi жоғарылап, гидро-</w:t>
      </w:r>
      <w:r w:rsidRPr="002D3F7A">
        <w:rPr>
          <w:rFonts w:cs="Times New Roman"/>
          <w:noProof/>
          <w:spacing w:val="-1"/>
          <w:sz w:val="24"/>
          <w:szCs w:val="24"/>
          <w:lang w:val="kk-KZ" w:eastAsia="ru-RU"/>
        </w:rPr>
        <w:t>карбонат- иондар көбейедi. СО</w:t>
      </w:r>
      <w:r w:rsidRPr="002D3F7A">
        <w:rPr>
          <w:rFonts w:cs="Times New Roman"/>
          <w:noProof/>
          <w:spacing w:val="-1"/>
          <w:sz w:val="24"/>
          <w:szCs w:val="24"/>
          <w:vertAlign w:val="subscript"/>
          <w:lang w:val="kk-KZ" w:eastAsia="ru-RU"/>
        </w:rPr>
        <w:t>2</w:t>
      </w:r>
      <w:r w:rsidRPr="002D3F7A">
        <w:rPr>
          <w:rFonts w:cs="Times New Roman"/>
          <w:noProof/>
          <w:spacing w:val="-1"/>
          <w:sz w:val="24"/>
          <w:szCs w:val="24"/>
          <w:lang w:val="kk-KZ" w:eastAsia="ru-RU"/>
        </w:rPr>
        <w:t xml:space="preserve"> мөлшерi азайғанда сутек ион-</w:t>
      </w:r>
      <w:r w:rsidRPr="002D3F7A">
        <w:rPr>
          <w:rFonts w:cs="Times New Roman"/>
          <w:noProof/>
          <w:sz w:val="24"/>
          <w:szCs w:val="24"/>
          <w:lang w:val="kk-KZ" w:eastAsia="ru-RU"/>
        </w:rPr>
        <w:t>дарының концентрациясы төмендейдi де, кальций карбонаты-ның көбiрек тұнбаға түсуi байқалады. Осылайша мұхит сула-рындағы көмiртек иондары тұрақтанып, атмосфераның анто-ропогендiк ластануынан жиналған СО</w:t>
      </w:r>
      <w:r w:rsidRPr="002D3F7A">
        <w:rPr>
          <w:rFonts w:cs="Times New Roman"/>
          <w:noProof/>
          <w:sz w:val="24"/>
          <w:szCs w:val="24"/>
          <w:vertAlign w:val="subscript"/>
          <w:lang w:val="kk-KZ" w:eastAsia="ru-RU"/>
        </w:rPr>
        <w:t>2</w:t>
      </w:r>
      <w:r w:rsidRPr="002D3F7A">
        <w:rPr>
          <w:rFonts w:cs="Times New Roman"/>
          <w:noProof/>
          <w:sz w:val="24"/>
          <w:szCs w:val="24"/>
          <w:lang w:val="kk-KZ" w:eastAsia="ru-RU"/>
        </w:rPr>
        <w:t xml:space="preserve"> артық мөлшерi сiңiрi-</w:t>
      </w:r>
      <w:r w:rsidRPr="002D3F7A">
        <w:rPr>
          <w:rFonts w:cs="Times New Roman"/>
          <w:noProof/>
          <w:spacing w:val="-1"/>
          <w:sz w:val="24"/>
          <w:szCs w:val="24"/>
          <w:lang w:val="kk-KZ" w:eastAsia="ru-RU"/>
        </w:rPr>
        <w:t xml:space="preserve">ледi. Қорыта айтқанда, су биосферада ең негiзгi роль атқарушы </w:t>
      </w:r>
      <w:r w:rsidRPr="002D3F7A">
        <w:rPr>
          <w:rFonts w:cs="Times New Roman"/>
          <w:noProof/>
          <w:sz w:val="24"/>
          <w:szCs w:val="24"/>
          <w:lang w:val="kk-KZ" w:eastAsia="ru-RU"/>
        </w:rPr>
        <w:t>болып табылады, себебi тiрi организмдердегi барлық биохи-миялық процестер тек су қатысында ғана жүре алады, сон-дықтан да олардың клеткалары мен тканьдерiнiң көп бөлiгi судан тұрады.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Су — əлемнiң ең үлкен байлығы. Бiрақ бiздiң планетамыз-дағы тұщы судың қоры санаулы ғана, барлық су ресурстары-ның 3% ғана. Таза судың жетiспеушiлiгi жер шарының көп-теген аудандарындағы өткiр мəселелердiң бiрi болып отыр.</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Жердегi су ресурстары жалпы алғанда, жер бетiлiк немесе континетальды сулар, Бүкiл Əлемдiк мұхит сулары жəне жер астылық сулар болып үш топқа бөлiнедi. Жер бетiлiк, не кон-тинентальды суларға — өзен, көл, жабық теңiздер, батпақтар, атмосфералық жауын-шашын сулары, мұздықтар суы, Бүкiл </w:t>
      </w:r>
      <w:r w:rsidRPr="002D3F7A">
        <w:rPr>
          <w:rFonts w:cs="Times New Roman"/>
          <w:noProof/>
          <w:spacing w:val="-1"/>
          <w:sz w:val="24"/>
          <w:szCs w:val="24"/>
          <w:lang w:val="kk-KZ" w:eastAsia="ru-RU"/>
        </w:rPr>
        <w:t xml:space="preserve">Əлемдiк мұхитқа мұхиттар </w:t>
      </w:r>
      <w:r w:rsidRPr="002D3F7A">
        <w:rPr>
          <w:rFonts w:cs="Times New Roman"/>
          <w:noProof/>
          <w:spacing w:val="-1"/>
          <w:sz w:val="24"/>
          <w:szCs w:val="24"/>
          <w:lang w:val="kk-KZ" w:eastAsia="ru-RU"/>
        </w:rPr>
        <w:lastRenderedPageBreak/>
        <w:t xml:space="preserve">мен оларға құятын теңiздер, ал жер </w:t>
      </w:r>
      <w:r w:rsidRPr="002D3F7A">
        <w:rPr>
          <w:rFonts w:cs="Times New Roman"/>
          <w:noProof/>
          <w:sz w:val="24"/>
          <w:szCs w:val="24"/>
          <w:lang w:val="kk-KZ" w:eastAsia="ru-RU"/>
        </w:rPr>
        <w:t>астылық суларға топырақ ылғалдары, жер астылық грунт сулары жатады.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Судың химиялық құрамы бiр-бiрiне байланыссыз екi фак-тордың — тарихи-табиғи жəне геологиялық жағдайлар мен </w:t>
      </w:r>
      <w:r w:rsidRPr="002D3F7A">
        <w:rPr>
          <w:rFonts w:cs="Times New Roman"/>
          <w:noProof/>
          <w:spacing w:val="-1"/>
          <w:sz w:val="24"/>
          <w:szCs w:val="24"/>
          <w:lang w:val="kk-KZ" w:eastAsia="ru-RU"/>
        </w:rPr>
        <w:t>антропогендiк фактордың əсерiнен қалыптасады.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Судың химиялық құрамының түрлiше болуы себептi оларды минералдану дəрежесiне байланысты төмендегiше классифика-</w:t>
      </w:r>
      <w:r w:rsidRPr="002D3F7A">
        <w:rPr>
          <w:rFonts w:cs="Times New Roman"/>
          <w:noProof/>
          <w:sz w:val="24"/>
          <w:szCs w:val="24"/>
          <w:lang w:val="kk-KZ" w:eastAsia="ru-RU"/>
        </w:rPr>
        <w:t>циялауға болады (1 г/л):</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тұщы су -------------------1 ге дейiн</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тұздылау-------------------1-25</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тұзды     -------------------26-50</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ащы       -------------------&gt;50</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Жер бетiндегi тұщы су қорының 97% Антарктида, Грен-ландия, полюстер мен таудағы мұздықтардың үлесiне тиедi. Егер осы мұздықтарды Жердiң бетiне бiрдей етiп бөлсе, онда ол қалыңдығы </w:t>
      </w:r>
      <w:smartTag w:uri="urn:schemas-microsoft-com:office:smarttags" w:element="metricconverter">
        <w:smartTagPr>
          <w:attr w:name="ProductID" w:val="53 м"/>
        </w:smartTagPr>
        <w:r w:rsidRPr="002D3F7A">
          <w:rPr>
            <w:rFonts w:cs="Times New Roman"/>
            <w:noProof/>
            <w:sz w:val="24"/>
            <w:szCs w:val="24"/>
            <w:lang w:eastAsia="ru-RU"/>
          </w:rPr>
          <w:t>53 м</w:t>
        </w:r>
      </w:smartTag>
      <w:r w:rsidRPr="002D3F7A">
        <w:rPr>
          <w:rFonts w:cs="Times New Roman"/>
          <w:noProof/>
          <w:sz w:val="24"/>
          <w:szCs w:val="24"/>
          <w:lang w:eastAsia="ru-RU"/>
        </w:rPr>
        <w:t xml:space="preserve"> қабат түзген болар едi. Бiрақ осындай тұ-щы су қорын пайдалану əлi күнге мүмкiн болмай отыр.</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Құрлықтың бар болғаны шамамен 3% көлдер мен өзендер алып жатыр. Сондықтан да тұщы судың жетiспеушiлiгi түсi-нiктi жағдай деуге болады.</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Табиғатта су айналымы үздiксiз жүрiп отырады. Күн сəуле-сiнiң əсерiнен Мұхит суларының, құрлықтың беттерiнен жəне </w:t>
      </w:r>
      <w:r w:rsidRPr="002D3F7A">
        <w:rPr>
          <w:rFonts w:cs="Times New Roman"/>
          <w:noProof/>
          <w:spacing w:val="-1"/>
          <w:sz w:val="24"/>
          <w:szCs w:val="24"/>
          <w:lang w:eastAsia="ru-RU"/>
        </w:rPr>
        <w:t>өсiмдiктердегi транспирация арқылы су үздiксiз буланады. Нə-</w:t>
      </w:r>
      <w:r w:rsidRPr="002D3F7A">
        <w:rPr>
          <w:rFonts w:cs="Times New Roman"/>
          <w:noProof/>
          <w:sz w:val="24"/>
          <w:szCs w:val="24"/>
          <w:lang w:eastAsia="ru-RU"/>
        </w:rPr>
        <w:t xml:space="preserve">тижесiнде атмосфера су буларымен қанығады. Буланған су конденсацияланып, бұлттар түзiп, атмосфералық жауын-ша-шын болып жер бетiне жауады. Жерде оның бiраз бөлiгi топы-рақ пен өсiмдiктер беттерiнен буланып, бiразы топыраққа сi-ңiп, өсiмдiктерге сiңiрiледi, не топырақтың терең қабаттарына өтiп, онда грунт суларымен бiрге қайтадан жер бетiне шығып, </w:t>
      </w:r>
      <w:r w:rsidRPr="002D3F7A">
        <w:rPr>
          <w:rFonts w:cs="Times New Roman"/>
          <w:noProof/>
          <w:spacing w:val="-1"/>
          <w:sz w:val="24"/>
          <w:szCs w:val="24"/>
          <w:lang w:eastAsia="ru-RU"/>
        </w:rPr>
        <w:t xml:space="preserve">мұхиттарға қосылады. Жауын-шашынның бiраз бөлiгi топырақ </w:t>
      </w:r>
      <w:r w:rsidRPr="002D3F7A">
        <w:rPr>
          <w:rFonts w:cs="Times New Roman"/>
          <w:noProof/>
          <w:sz w:val="24"/>
          <w:szCs w:val="24"/>
          <w:lang w:eastAsia="ru-RU"/>
        </w:rPr>
        <w:t>беттерiнде қалып, өзендерге қосылады.</w:t>
      </w:r>
    </w:p>
    <w:p w:rsidR="001447E8" w:rsidRPr="002D3F7A" w:rsidRDefault="001447E8" w:rsidP="001447E8">
      <w:pPr>
        <w:pStyle w:val="a3"/>
        <w:ind w:firstLine="709"/>
        <w:jc w:val="both"/>
        <w:rPr>
          <w:rFonts w:cs="Times New Roman"/>
          <w:b/>
          <w:bCs/>
          <w:noProof/>
          <w:spacing w:val="-1"/>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r w:rsidRPr="002D3F7A">
        <w:rPr>
          <w:rFonts w:cs="Times New Roman"/>
          <w:bCs/>
          <w:noProof/>
          <w:spacing w:val="-1"/>
          <w:sz w:val="24"/>
          <w:szCs w:val="24"/>
          <w:lang w:eastAsia="ru-RU"/>
        </w:rPr>
        <w:t>Жердiң климаты</w:t>
      </w:r>
      <w:r w:rsidRPr="002D3F7A">
        <w:rPr>
          <w:rFonts w:cs="Times New Roman"/>
          <w:bCs/>
          <w:noProof/>
          <w:spacing w:val="-1"/>
          <w:sz w:val="24"/>
          <w:szCs w:val="24"/>
          <w:lang w:val="kk-KZ" w:eastAsia="ru-RU"/>
        </w:rPr>
        <w:t>.</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val="kk-KZ" w:eastAsia="ru-RU"/>
        </w:rPr>
        <w:t>«</w:t>
      </w:r>
      <w:r w:rsidRPr="002D3F7A">
        <w:rPr>
          <w:rFonts w:cs="Times New Roman"/>
          <w:noProof/>
          <w:sz w:val="24"/>
          <w:szCs w:val="24"/>
          <w:lang w:eastAsia="ru-RU"/>
        </w:rPr>
        <w:t>Адам — климат</w:t>
      </w:r>
      <w:r w:rsidRPr="002D3F7A">
        <w:rPr>
          <w:rFonts w:cs="Times New Roman"/>
          <w:noProof/>
          <w:sz w:val="24"/>
          <w:szCs w:val="24"/>
          <w:lang w:val="kk-KZ" w:eastAsia="ru-RU"/>
        </w:rPr>
        <w:t>»</w:t>
      </w:r>
      <w:r w:rsidRPr="002D3F7A">
        <w:rPr>
          <w:rFonts w:cs="Times New Roman"/>
          <w:noProof/>
          <w:sz w:val="24"/>
          <w:szCs w:val="24"/>
          <w:lang w:eastAsia="ru-RU"/>
        </w:rPr>
        <w:t xml:space="preserve"> проблемасы əрқашан да болған. Өте ертедегi кезеңдерде-ақ, бұдан 2500 жыл бұрынғы Грецияның қалаларында бұрынғы өткен кезеңдердегi климаттық жағдайларды сипаттайтын пара</w:t>
      </w:r>
      <w:r w:rsidRPr="002D3F7A">
        <w:rPr>
          <w:rFonts w:cs="Times New Roman"/>
          <w:noProof/>
          <w:sz w:val="24"/>
          <w:szCs w:val="24"/>
          <w:lang w:val="kk-KZ" w:eastAsia="ru-RU"/>
        </w:rPr>
        <w:t>ди</w:t>
      </w:r>
      <w:r w:rsidRPr="002D3F7A">
        <w:rPr>
          <w:rFonts w:cs="Times New Roman"/>
          <w:noProof/>
          <w:sz w:val="24"/>
          <w:szCs w:val="24"/>
          <w:lang w:eastAsia="ru-RU"/>
        </w:rPr>
        <w:t>гмалар болған.</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Климат пен ауа райына деген қызығушылық Ертедегi Грецияда осы құбылыстар туралы iлiмнiң келiп шығуына əкелдi деуге болады. Ауа райы мен климат туралы ең алғашқы еңбек ұлы ойшыл Аристотельдiң (б.э.д.384-322 ж) </w:t>
      </w:r>
      <w:r w:rsidRPr="002D3F7A">
        <w:rPr>
          <w:rFonts w:cs="Times New Roman"/>
          <w:noProof/>
          <w:sz w:val="24"/>
          <w:szCs w:val="24"/>
          <w:lang w:val="kk-KZ" w:eastAsia="ru-RU"/>
        </w:rPr>
        <w:t>«</w:t>
      </w:r>
      <w:r w:rsidRPr="002D3F7A">
        <w:rPr>
          <w:rFonts w:cs="Times New Roman"/>
          <w:noProof/>
          <w:sz w:val="24"/>
          <w:szCs w:val="24"/>
          <w:lang w:eastAsia="ru-RU"/>
        </w:rPr>
        <w:t>Метеорологика</w:t>
      </w:r>
      <w:r w:rsidRPr="002D3F7A">
        <w:rPr>
          <w:rFonts w:cs="Times New Roman"/>
          <w:noProof/>
          <w:sz w:val="24"/>
          <w:szCs w:val="24"/>
          <w:lang w:val="kk-KZ" w:eastAsia="ru-RU"/>
        </w:rPr>
        <w:t>»</w:t>
      </w:r>
      <w:r w:rsidRPr="002D3F7A">
        <w:rPr>
          <w:rFonts w:cs="Times New Roman"/>
          <w:noProof/>
          <w:sz w:val="24"/>
          <w:szCs w:val="24"/>
          <w:lang w:eastAsia="ru-RU"/>
        </w:rPr>
        <w:t xml:space="preserve"> </w:t>
      </w:r>
      <w:r w:rsidRPr="002D3F7A">
        <w:rPr>
          <w:rFonts w:cs="Times New Roman"/>
          <w:noProof/>
          <w:spacing w:val="-1"/>
          <w:sz w:val="24"/>
          <w:szCs w:val="24"/>
          <w:lang w:eastAsia="ru-RU"/>
        </w:rPr>
        <w:t>атты еңбегi болды. Аристотельдiң шəкiртi Теофраст (б.э.д.372-</w:t>
      </w:r>
      <w:r w:rsidRPr="002D3F7A">
        <w:rPr>
          <w:rFonts w:cs="Times New Roman"/>
          <w:noProof/>
          <w:sz w:val="24"/>
          <w:szCs w:val="24"/>
          <w:lang w:eastAsia="ru-RU"/>
        </w:rPr>
        <w:t xml:space="preserve">287 ж) ауа райының белгiлерi туралы трактат жазып, онда атмосфеарның күйiн бiрнеше тəулiк, апта немесе тiптi айлар </w:t>
      </w:r>
      <w:r w:rsidRPr="002D3F7A">
        <w:rPr>
          <w:rFonts w:cs="Times New Roman"/>
          <w:noProof/>
          <w:spacing w:val="-1"/>
          <w:sz w:val="24"/>
          <w:szCs w:val="24"/>
          <w:lang w:eastAsia="ru-RU"/>
        </w:rPr>
        <w:t xml:space="preserve">бұрын анықтайтын белгiлерiн сипаттап жазды. Осы трактаттың </w:t>
      </w:r>
      <w:r w:rsidRPr="002D3F7A">
        <w:rPr>
          <w:rFonts w:cs="Times New Roman"/>
          <w:noProof/>
          <w:sz w:val="24"/>
          <w:szCs w:val="24"/>
          <w:lang w:eastAsia="ru-RU"/>
        </w:rPr>
        <w:t xml:space="preserve">көпке белгiлi </w:t>
      </w:r>
      <w:r w:rsidRPr="002D3F7A">
        <w:rPr>
          <w:rFonts w:cs="Times New Roman"/>
          <w:noProof/>
          <w:sz w:val="24"/>
          <w:szCs w:val="24"/>
          <w:lang w:val="kk-KZ" w:eastAsia="ru-RU"/>
        </w:rPr>
        <w:t>«</w:t>
      </w:r>
      <w:r w:rsidRPr="002D3F7A">
        <w:rPr>
          <w:rFonts w:cs="Times New Roman"/>
          <w:noProof/>
          <w:sz w:val="24"/>
          <w:szCs w:val="24"/>
          <w:lang w:eastAsia="ru-RU"/>
        </w:rPr>
        <w:t>Егер кешке қарай жел болса, теңiзшiге қор</w:t>
      </w:r>
      <w:r w:rsidRPr="002D3F7A">
        <w:rPr>
          <w:rFonts w:cs="Times New Roman"/>
          <w:noProof/>
          <w:spacing w:val="-1"/>
          <w:sz w:val="24"/>
          <w:szCs w:val="24"/>
          <w:lang w:eastAsia="ru-RU"/>
        </w:rPr>
        <w:t>қыныш жоқ. Ал таңертеңгi басталған жел теңiзшiге жайсыздық əкелер</w:t>
      </w:r>
      <w:r w:rsidRPr="002D3F7A">
        <w:rPr>
          <w:rFonts w:cs="Times New Roman"/>
          <w:noProof/>
          <w:spacing w:val="-1"/>
          <w:sz w:val="24"/>
          <w:szCs w:val="24"/>
          <w:lang w:val="kk-KZ" w:eastAsia="ru-RU"/>
        </w:rPr>
        <w:t>»</w:t>
      </w:r>
      <w:r w:rsidRPr="002D3F7A">
        <w:rPr>
          <w:rFonts w:cs="Times New Roman"/>
          <w:noProof/>
          <w:spacing w:val="-1"/>
          <w:sz w:val="24"/>
          <w:szCs w:val="24"/>
          <w:lang w:eastAsia="ru-RU"/>
        </w:rPr>
        <w:t xml:space="preserve"> деген фразасы тiптi қазiргi кезде де өз маңызын жойған </w:t>
      </w:r>
      <w:r w:rsidRPr="002D3F7A">
        <w:rPr>
          <w:rFonts w:cs="Times New Roman"/>
          <w:noProof/>
          <w:sz w:val="24"/>
          <w:szCs w:val="24"/>
          <w:lang w:eastAsia="ru-RU"/>
        </w:rPr>
        <w:t>жоқ.</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Климат деген түсiнiктi Ертедегi Греция оқымыстылары ен-</w:t>
      </w:r>
      <w:r w:rsidRPr="002D3F7A">
        <w:rPr>
          <w:rFonts w:cs="Times New Roman"/>
          <w:noProof/>
          <w:spacing w:val="-1"/>
          <w:sz w:val="24"/>
          <w:szCs w:val="24"/>
          <w:lang w:eastAsia="ru-RU"/>
        </w:rPr>
        <w:t xml:space="preserve">гiздi. Грек тiлiнен аударғанда климат деген </w:t>
      </w:r>
      <w:r w:rsidRPr="002D3F7A">
        <w:rPr>
          <w:rFonts w:cs="Times New Roman"/>
          <w:noProof/>
          <w:spacing w:val="-1"/>
          <w:sz w:val="24"/>
          <w:szCs w:val="24"/>
          <w:lang w:val="kk-KZ" w:eastAsia="ru-RU"/>
        </w:rPr>
        <w:t>«</w:t>
      </w:r>
      <w:r w:rsidRPr="002D3F7A">
        <w:rPr>
          <w:rFonts w:cs="Times New Roman"/>
          <w:noProof/>
          <w:spacing w:val="-1"/>
          <w:sz w:val="24"/>
          <w:szCs w:val="24"/>
          <w:lang w:eastAsia="ru-RU"/>
        </w:rPr>
        <w:t>наклон</w:t>
      </w:r>
      <w:r w:rsidRPr="002D3F7A">
        <w:rPr>
          <w:rFonts w:cs="Times New Roman"/>
          <w:noProof/>
          <w:spacing w:val="-1"/>
          <w:sz w:val="24"/>
          <w:szCs w:val="24"/>
          <w:lang w:val="kk-KZ" w:eastAsia="ru-RU"/>
        </w:rPr>
        <w:t>»</w:t>
      </w:r>
      <w:r w:rsidRPr="002D3F7A">
        <w:rPr>
          <w:rFonts w:cs="Times New Roman"/>
          <w:noProof/>
          <w:spacing w:val="-1"/>
          <w:sz w:val="24"/>
          <w:szCs w:val="24"/>
          <w:lang w:eastAsia="ru-RU"/>
        </w:rPr>
        <w:t xml:space="preserve"> деген сөз. </w:t>
      </w:r>
      <w:r w:rsidRPr="002D3F7A">
        <w:rPr>
          <w:rFonts w:cs="Times New Roman"/>
          <w:noProof/>
          <w:sz w:val="24"/>
          <w:szCs w:val="24"/>
          <w:lang w:eastAsia="ru-RU"/>
        </w:rPr>
        <w:t xml:space="preserve">Шын мəнiнде, климатқа əсер ететiн негiзгi фактор жер бетiнiң жарықталыну жағдайы. Бұл жағдайлар жердiң барлық нүкте-лерiндегi белгiлi уақыт, не жыл бойынша факторлардың, оның iшiнде, температура, ылғалдылық, қысым, желдiң бағыты мен </w:t>
      </w:r>
      <w:r w:rsidRPr="002D3F7A">
        <w:rPr>
          <w:rFonts w:cs="Times New Roman"/>
          <w:noProof/>
          <w:spacing w:val="-1"/>
          <w:sz w:val="24"/>
          <w:szCs w:val="24"/>
          <w:lang w:eastAsia="ru-RU"/>
        </w:rPr>
        <w:t xml:space="preserve">мұхит ағыстарының бағыттары орташаланған көрсеткiштерiнiң </w:t>
      </w:r>
      <w:r w:rsidRPr="002D3F7A">
        <w:rPr>
          <w:rFonts w:cs="Times New Roman"/>
          <w:noProof/>
          <w:sz w:val="24"/>
          <w:szCs w:val="24"/>
          <w:lang w:eastAsia="ru-RU"/>
        </w:rPr>
        <w:t>жиынтықтары.</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Климаттың барлық параметрлерiнiң iшi нде тiрi организм-дердiң дамуы үшiн ең маңызды роль атқаратын температура, себебi, биологиялық процестер бар болғаны 0 ден 500С қа </w:t>
      </w:r>
      <w:r w:rsidRPr="002D3F7A">
        <w:rPr>
          <w:rFonts w:cs="Times New Roman"/>
          <w:noProof/>
          <w:spacing w:val="-1"/>
          <w:sz w:val="24"/>
          <w:szCs w:val="24"/>
          <w:lang w:eastAsia="ru-RU"/>
        </w:rPr>
        <w:t xml:space="preserve">дейiнгi аз диапазонда ғана қалыпты өтедi. Климаттың темпера-туралық режимiндегi болатын бiршама өзгерiстердiң өзi флора </w:t>
      </w:r>
      <w:r w:rsidRPr="002D3F7A">
        <w:rPr>
          <w:rFonts w:cs="Times New Roman"/>
          <w:noProof/>
          <w:sz w:val="24"/>
          <w:szCs w:val="24"/>
          <w:lang w:eastAsia="ru-RU"/>
        </w:rPr>
        <w:t>мен фаунада елеулi өзгерiстерге əкеледi.</w:t>
      </w:r>
    </w:p>
    <w:p w:rsidR="001447E8" w:rsidRPr="002D3F7A" w:rsidRDefault="001447E8" w:rsidP="001447E8">
      <w:pPr>
        <w:pStyle w:val="a3"/>
        <w:ind w:firstLine="709"/>
        <w:jc w:val="both"/>
        <w:rPr>
          <w:rFonts w:cs="Times New Roman"/>
          <w:b/>
          <w:bCs/>
          <w:noProof/>
          <w:spacing w:val="-1"/>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r w:rsidRPr="002D3F7A">
        <w:rPr>
          <w:rFonts w:cs="Times New Roman"/>
          <w:bCs/>
          <w:noProof/>
          <w:spacing w:val="-1"/>
          <w:sz w:val="24"/>
          <w:szCs w:val="24"/>
          <w:lang w:val="kk-KZ" w:eastAsia="ru-RU"/>
        </w:rPr>
        <w:t>Криосфера.</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Крисофера (қар, мұз, мəңгiлiк мұз аймақтары) — климаттық </w:t>
      </w:r>
      <w:r w:rsidRPr="002D3F7A">
        <w:rPr>
          <w:rFonts w:cs="Times New Roman"/>
          <w:noProof/>
          <w:sz w:val="24"/>
          <w:szCs w:val="24"/>
          <w:lang w:val="kk-KZ" w:eastAsia="ru-RU"/>
        </w:rPr>
        <w:t xml:space="preserve">жүйенiң компонентi болып, шағылдыру қабiлетi (альбедо) жоғары, жылу өткiзгiштiгi төмен. Жаңа жауған қар </w:t>
      </w:r>
      <w:r w:rsidRPr="002D3F7A">
        <w:rPr>
          <w:rFonts w:cs="Times New Roman"/>
          <w:noProof/>
          <w:sz w:val="24"/>
          <w:szCs w:val="24"/>
          <w:lang w:val="kk-KZ" w:eastAsia="ru-RU"/>
        </w:rPr>
        <w:lastRenderedPageBreak/>
        <w:t xml:space="preserve">түскен күн сəулесiнiң 90% шағылдырады. Қар мен мұздар планета бетiне “жапсырылған” айна сынықтары тəрiздi. Мұздардың 90% Ан-тарктидада, бiрақ планетадағы мұздардың негiзгi массасы те-ңiздердiң мұзы мен қар түрiнде болады. Солтүстiк жарты шар-да Солтүстiк мұзды мұхит акваториясындағы мұз жазда 8 млн </w:t>
      </w:r>
      <w:r w:rsidRPr="002D3F7A">
        <w:rPr>
          <w:rFonts w:cs="Times New Roman"/>
          <w:noProof/>
          <w:spacing w:val="-2"/>
          <w:sz w:val="24"/>
          <w:szCs w:val="24"/>
          <w:lang w:val="kk-KZ" w:eastAsia="ru-RU"/>
        </w:rPr>
        <w:t>км</w:t>
      </w:r>
      <w:r w:rsidRPr="002D3F7A">
        <w:rPr>
          <w:rFonts w:cs="Times New Roman"/>
          <w:noProof/>
          <w:spacing w:val="-2"/>
          <w:sz w:val="24"/>
          <w:szCs w:val="24"/>
          <w:vertAlign w:val="superscript"/>
          <w:lang w:val="kk-KZ" w:eastAsia="ru-RU"/>
        </w:rPr>
        <w:t>2</w:t>
      </w:r>
      <w:r w:rsidRPr="002D3F7A">
        <w:rPr>
          <w:rFonts w:cs="Times New Roman"/>
          <w:noProof/>
          <w:spacing w:val="-2"/>
          <w:sz w:val="24"/>
          <w:szCs w:val="24"/>
          <w:lang w:val="kk-KZ" w:eastAsia="ru-RU"/>
        </w:rPr>
        <w:t>, ал қыста 18 млн км</w:t>
      </w:r>
      <w:r w:rsidRPr="002D3F7A">
        <w:rPr>
          <w:rFonts w:cs="Times New Roman"/>
          <w:noProof/>
          <w:spacing w:val="-2"/>
          <w:sz w:val="24"/>
          <w:szCs w:val="24"/>
          <w:vertAlign w:val="superscript"/>
          <w:lang w:val="kk-KZ" w:eastAsia="ru-RU"/>
        </w:rPr>
        <w:t>2</w:t>
      </w:r>
      <w:r w:rsidRPr="002D3F7A">
        <w:rPr>
          <w:rFonts w:cs="Times New Roman"/>
          <w:noProof/>
          <w:spacing w:val="-2"/>
          <w:sz w:val="24"/>
          <w:szCs w:val="24"/>
          <w:lang w:val="kk-KZ" w:eastAsia="ru-RU"/>
        </w:rPr>
        <w:t xml:space="preserve"> созылып, көлемi Австралияның көле-</w:t>
      </w:r>
      <w:r w:rsidRPr="002D3F7A">
        <w:rPr>
          <w:rFonts w:cs="Times New Roman"/>
          <w:noProof/>
          <w:sz w:val="24"/>
          <w:szCs w:val="24"/>
          <w:lang w:val="kk-KZ" w:eastAsia="ru-RU"/>
        </w:rPr>
        <w:t>мiнен 2 есе көп көлем алады. Оңтүстiк жарты шарда Антарк-тида маңында қыстыгүнi мұз 20 млн км</w:t>
      </w:r>
      <w:r w:rsidRPr="002D3F7A">
        <w:rPr>
          <w:rFonts w:cs="Times New Roman"/>
          <w:noProof/>
          <w:sz w:val="24"/>
          <w:szCs w:val="24"/>
          <w:vertAlign w:val="superscript"/>
          <w:lang w:val="kk-KZ" w:eastAsia="ru-RU"/>
        </w:rPr>
        <w:t>2</w:t>
      </w:r>
      <w:r w:rsidRPr="002D3F7A">
        <w:rPr>
          <w:rFonts w:cs="Times New Roman"/>
          <w:noProof/>
          <w:sz w:val="24"/>
          <w:szCs w:val="24"/>
          <w:lang w:val="kk-KZ" w:eastAsia="ru-RU"/>
        </w:rPr>
        <w:t xml:space="preserve"> алады.</w:t>
      </w:r>
    </w:p>
    <w:p w:rsidR="001447E8" w:rsidRPr="002D3F7A" w:rsidRDefault="001447E8" w:rsidP="001447E8">
      <w:pPr>
        <w:pStyle w:val="a3"/>
        <w:ind w:firstLine="709"/>
        <w:jc w:val="both"/>
        <w:rPr>
          <w:rFonts w:cs="Times New Roman"/>
          <w:b/>
          <w:bCs/>
          <w:i/>
          <w:iCs/>
          <w:noProof/>
          <w:spacing w:val="-1"/>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r w:rsidRPr="002D3F7A">
        <w:rPr>
          <w:rFonts w:cs="Times New Roman"/>
          <w:bCs/>
          <w:iCs/>
          <w:noProof/>
          <w:spacing w:val="-1"/>
          <w:sz w:val="24"/>
          <w:szCs w:val="24"/>
          <w:lang w:val="kk-KZ" w:eastAsia="ru-RU"/>
        </w:rPr>
        <w:t>Тұщы судың жетіспеушілігі.</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Қазiргi таңда əлемнiң көптеген елдерiнде тұщы судың дефицитi байқалып отыр. Бұл жағдай су қорының құрлықта бiркелкi таралмағандығынан, халық санының өсуiнен жəне өндiрiс пен ауыл шаруашылығының қарқынды дамуынан қа-</w:t>
      </w:r>
      <w:r w:rsidRPr="002D3F7A">
        <w:rPr>
          <w:rFonts w:cs="Times New Roman"/>
          <w:noProof/>
          <w:spacing w:val="-1"/>
          <w:sz w:val="24"/>
          <w:szCs w:val="24"/>
          <w:lang w:val="kk-KZ" w:eastAsia="ru-RU"/>
        </w:rPr>
        <w:t xml:space="preserve">лыптасып отыр. Жүргiзiлген еесптеулер бойынша, жер шарын-да суды əртүрлi мақсатқа пайдалануға жыл сайын шамамен 150 </w:t>
      </w:r>
      <w:r w:rsidRPr="002D3F7A">
        <w:rPr>
          <w:rFonts w:cs="Times New Roman"/>
          <w:noProof/>
          <w:spacing w:val="-2"/>
          <w:sz w:val="24"/>
          <w:szCs w:val="24"/>
          <w:lang w:val="kk-KZ" w:eastAsia="ru-RU"/>
        </w:rPr>
        <w:t>км</w:t>
      </w:r>
      <w:r w:rsidRPr="002D3F7A">
        <w:rPr>
          <w:rFonts w:cs="Times New Roman"/>
          <w:noProof/>
          <w:spacing w:val="-2"/>
          <w:sz w:val="24"/>
          <w:szCs w:val="24"/>
          <w:vertAlign w:val="superscript"/>
          <w:lang w:val="kk-KZ" w:eastAsia="ru-RU"/>
        </w:rPr>
        <w:t>3</w:t>
      </w:r>
      <w:r w:rsidRPr="002D3F7A">
        <w:rPr>
          <w:rFonts w:cs="Times New Roman"/>
          <w:noProof/>
          <w:spacing w:val="-2"/>
          <w:sz w:val="24"/>
          <w:szCs w:val="24"/>
          <w:lang w:val="kk-KZ" w:eastAsia="ru-RU"/>
        </w:rPr>
        <w:t>, ал өзендер мен жер асты суларынан 600 км</w:t>
      </w:r>
      <w:r w:rsidRPr="002D3F7A">
        <w:rPr>
          <w:rFonts w:cs="Times New Roman"/>
          <w:noProof/>
          <w:spacing w:val="-2"/>
          <w:sz w:val="24"/>
          <w:szCs w:val="24"/>
          <w:vertAlign w:val="superscript"/>
          <w:lang w:val="kk-KZ" w:eastAsia="ru-RU"/>
        </w:rPr>
        <w:t>3</w:t>
      </w:r>
      <w:r w:rsidRPr="002D3F7A">
        <w:rPr>
          <w:rFonts w:cs="Times New Roman"/>
          <w:noProof/>
          <w:spacing w:val="-2"/>
          <w:sz w:val="24"/>
          <w:szCs w:val="24"/>
          <w:lang w:val="kk-KZ" w:eastAsia="ru-RU"/>
        </w:rPr>
        <w:t xml:space="preserve"> алынады. Бы-</w:t>
      </w:r>
      <w:r w:rsidRPr="002D3F7A">
        <w:rPr>
          <w:rFonts w:cs="Times New Roman"/>
          <w:noProof/>
          <w:sz w:val="24"/>
          <w:szCs w:val="24"/>
          <w:lang w:val="kk-KZ" w:eastAsia="ru-RU"/>
        </w:rPr>
        <w:t xml:space="preserve">лайша айтқанда, суды пайдаланудан қоры əлдеқайда көп жəне жеткiлiктi болу керек. Бiрақ табиғи сулардың химиялық құра-мына қатты əсер ететiн фактор — адамның шаруашылық əрекетiнiң нəтижесiнде қалалар санының көптеп өсуi суды </w:t>
      </w:r>
      <w:r w:rsidRPr="002D3F7A">
        <w:rPr>
          <w:rFonts w:cs="Times New Roman"/>
          <w:noProof/>
          <w:spacing w:val="-1"/>
          <w:sz w:val="24"/>
          <w:szCs w:val="24"/>
          <w:lang w:val="kk-KZ" w:eastAsia="ru-RU"/>
        </w:rPr>
        <w:t xml:space="preserve">пайдаланудың ғана емес, сонымен бiрге ағызынды сулардың да </w:t>
      </w:r>
      <w:r w:rsidRPr="002D3F7A">
        <w:rPr>
          <w:rFonts w:cs="Times New Roman"/>
          <w:noProof/>
          <w:sz w:val="24"/>
          <w:szCs w:val="24"/>
          <w:lang w:val="kk-KZ" w:eastAsia="ru-RU"/>
        </w:rPr>
        <w:t>өсуiне əкеп соғуда. Ауылшаруашылық жəне өндiрiс орындары ағызынды сулармен бiрге өзендерге суды ластаушы заттарды да ағызады. Нəтижесiнде табиғи суларда ерiген оттегiнiң мөл-шерi азайып, органикалық заттардың ыдырау жағдайлары на-шарлап, олардың концентрациясы көбейедi.</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val="kk-KZ" w:eastAsia="ru-RU"/>
        </w:rPr>
        <w:t>Жер бетiлiк суларға жыл сайын 450 км</w:t>
      </w:r>
      <w:r w:rsidRPr="002D3F7A">
        <w:rPr>
          <w:rFonts w:cs="Times New Roman"/>
          <w:noProof/>
          <w:sz w:val="24"/>
          <w:szCs w:val="24"/>
          <w:vertAlign w:val="superscript"/>
          <w:lang w:val="kk-KZ" w:eastAsia="ru-RU"/>
        </w:rPr>
        <w:t>3</w:t>
      </w:r>
      <w:r w:rsidRPr="002D3F7A">
        <w:rPr>
          <w:rFonts w:cs="Times New Roman"/>
          <w:noProof/>
          <w:sz w:val="24"/>
          <w:szCs w:val="24"/>
          <w:lang w:val="kk-KZ" w:eastAsia="ru-RU"/>
        </w:rPr>
        <w:t xml:space="preserve"> ағызынды сулар ағызылады. </w:t>
      </w:r>
      <w:r w:rsidRPr="002D3F7A">
        <w:rPr>
          <w:rFonts w:cs="Times New Roman"/>
          <w:noProof/>
          <w:sz w:val="24"/>
          <w:szCs w:val="24"/>
          <w:lang w:eastAsia="ru-RU"/>
        </w:rPr>
        <w:t>Олардың тек қана жартысына жуығы алдын ала тазартылады. Ал табиғи сулар өздерiнiң өздiгiнен тазару қабi-летiн сақтауы үшiн ағызынды сулардың көлемi ондаған есе аз болуы керек.</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Адамзат қоғамында адамдардың жартысына жуығы судың жетiспеушiлiк проблемасын бастан кешiруде. Құрлықтың 60% шөл жəне жартылай шөл жерлер. Жер шарының осы құрғақ-шылық аудандарында адамдар ауыз судың өзiнiң тапшылығы-ның қасiретiн тартуда. Осындай сусыз аймақтарға Мексика, Пəкiстан, Иран, Алжир, АҚШ ондаған штаттары жəне т.б. Бұ-</w:t>
      </w:r>
      <w:r w:rsidRPr="002D3F7A">
        <w:rPr>
          <w:rFonts w:cs="Times New Roman"/>
          <w:noProof/>
          <w:spacing w:val="-4"/>
          <w:sz w:val="24"/>
          <w:szCs w:val="24"/>
          <w:lang w:eastAsia="ru-RU"/>
        </w:rPr>
        <w:t>лармен қатар ТМД елдерiнiң кейбiр Орта Азиялық мемлекеттерi.</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Тұщы судың жетiспеушiлiгi гумидтi деп аталатын ылғал </w:t>
      </w:r>
      <w:r w:rsidRPr="002D3F7A">
        <w:rPr>
          <w:rFonts w:cs="Times New Roman"/>
          <w:noProof/>
          <w:spacing w:val="-1"/>
          <w:sz w:val="24"/>
          <w:szCs w:val="24"/>
          <w:lang w:eastAsia="ru-RU"/>
        </w:rPr>
        <w:t>климатты аймақтарда да байқалуда. АҚШ бiрқатар штаттарын-</w:t>
      </w:r>
      <w:r w:rsidRPr="002D3F7A">
        <w:rPr>
          <w:rFonts w:cs="Times New Roman"/>
          <w:noProof/>
          <w:sz w:val="24"/>
          <w:szCs w:val="24"/>
          <w:lang w:eastAsia="ru-RU"/>
        </w:rPr>
        <w:t xml:space="preserve">да, Канадада, Оңтүстiк Американың, Азияның, Африканың </w:t>
      </w:r>
      <w:r w:rsidRPr="002D3F7A">
        <w:rPr>
          <w:rFonts w:cs="Times New Roman"/>
          <w:noProof/>
          <w:spacing w:val="-1"/>
          <w:sz w:val="24"/>
          <w:szCs w:val="24"/>
          <w:lang w:eastAsia="ru-RU"/>
        </w:rPr>
        <w:t>тропиктiк аймақтарында су ресурстары мол болғанымен, олар-</w:t>
      </w:r>
      <w:r w:rsidRPr="002D3F7A">
        <w:rPr>
          <w:rFonts w:cs="Times New Roman"/>
          <w:noProof/>
          <w:sz w:val="24"/>
          <w:szCs w:val="24"/>
          <w:lang w:eastAsia="ru-RU"/>
        </w:rPr>
        <w:t>дың ластану салдарынан “судың жетiспеушiлiгi” байқалуда.</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АҚШ халқының 1/7 бөлiгi су тапшылығын бастан ке-</w:t>
      </w:r>
      <w:r w:rsidRPr="002D3F7A">
        <w:rPr>
          <w:rFonts w:cs="Times New Roman"/>
          <w:noProof/>
          <w:spacing w:val="-1"/>
          <w:sz w:val="24"/>
          <w:szCs w:val="24"/>
          <w:lang w:eastAsia="ru-RU"/>
        </w:rPr>
        <w:t xml:space="preserve">шiруде. Сол сияқты Батыс Европаның бiрқатар мемлекеттерi де </w:t>
      </w:r>
      <w:r w:rsidRPr="002D3F7A">
        <w:rPr>
          <w:rFonts w:cs="Times New Roman"/>
          <w:noProof/>
          <w:sz w:val="24"/>
          <w:szCs w:val="24"/>
          <w:lang w:eastAsia="ru-RU"/>
        </w:rPr>
        <w:t>осындай жағдайда. Сондықтан бүкiл адамзат қоғамына қауiп төндiрген су жетiспеушiлiгi, барлық елдердiң ғалымдары мен инженерлерiн халықты сумен қамтамасыз етудiң түрлi жолда-рын iздестiруге жұмылдыруда. Осы ретте жер астылық сулар-ды зерттеу, пайдалану жолдары қарастырылуда, себебi олар-дың қоры барлық дерлiк материктерде мол. Айсбергтер суын пайдалану жолдары iздестiрiлуде. Соңғы жылдары ғалымдар ащы суларды тұщыту мəселелерiмен де айналысуда. Бұл үшiн көптеген елдерде суды жұмсартатын станциялар салынуда.</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Қазiр əлемде 800 ден аса осындай станциялар жұмыс iстей-дi, олар күн сайын 1,7 млн м</w:t>
      </w:r>
      <w:r w:rsidRPr="002D3F7A">
        <w:rPr>
          <w:rFonts w:cs="Times New Roman"/>
          <w:noProof/>
          <w:sz w:val="24"/>
          <w:szCs w:val="24"/>
          <w:vertAlign w:val="superscript"/>
          <w:lang w:eastAsia="ru-RU"/>
        </w:rPr>
        <w:t>3</w:t>
      </w:r>
      <w:r w:rsidRPr="002D3F7A">
        <w:rPr>
          <w:rFonts w:cs="Times New Roman"/>
          <w:noProof/>
          <w:sz w:val="24"/>
          <w:szCs w:val="24"/>
          <w:lang w:eastAsia="ru-RU"/>
        </w:rPr>
        <w:t xml:space="preserve"> тұщы су алады, оның 90% ауыз су ретiнде пайдаланылады. Бiздiң елiмiзде Атырау қаласы осындай суды пайдаланады.</w:t>
      </w:r>
    </w:p>
    <w:p w:rsidR="001447E8" w:rsidRPr="002D3F7A" w:rsidRDefault="001447E8" w:rsidP="001447E8">
      <w:pPr>
        <w:pStyle w:val="a3"/>
        <w:ind w:firstLine="709"/>
        <w:jc w:val="both"/>
        <w:rPr>
          <w:rFonts w:cs="Times New Roman"/>
          <w:b/>
          <w:bCs/>
          <w:noProof/>
          <w:spacing w:val="-1"/>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r w:rsidRPr="002D3F7A">
        <w:rPr>
          <w:rFonts w:cs="Times New Roman"/>
          <w:bCs/>
          <w:noProof/>
          <w:spacing w:val="-1"/>
          <w:sz w:val="24"/>
          <w:szCs w:val="24"/>
          <w:lang w:eastAsia="ru-RU"/>
        </w:rPr>
        <w:t>Өздiгiнен тазару</w:t>
      </w:r>
      <w:r w:rsidRPr="002D3F7A">
        <w:rPr>
          <w:rFonts w:cs="Times New Roman"/>
          <w:bCs/>
          <w:noProof/>
          <w:spacing w:val="-1"/>
          <w:sz w:val="24"/>
          <w:szCs w:val="24"/>
          <w:lang w:val="kk-KZ" w:eastAsia="ru-RU"/>
        </w:rPr>
        <w:t>.</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Су ресурстарының ”мұхит — атмосфера — жер — мұхит„ </w:t>
      </w:r>
      <w:r w:rsidRPr="002D3F7A">
        <w:rPr>
          <w:rFonts w:cs="Times New Roman"/>
          <w:noProof/>
          <w:spacing w:val="-1"/>
          <w:sz w:val="24"/>
          <w:szCs w:val="24"/>
          <w:lang w:eastAsia="ru-RU"/>
        </w:rPr>
        <w:t xml:space="preserve">системасындағы айналым процестерi нде тамаша бiр қасиетi — </w:t>
      </w:r>
      <w:r w:rsidRPr="002D3F7A">
        <w:rPr>
          <w:rFonts w:cs="Times New Roman"/>
          <w:noProof/>
          <w:sz w:val="24"/>
          <w:szCs w:val="24"/>
          <w:lang w:eastAsia="ru-RU"/>
        </w:rPr>
        <w:t xml:space="preserve">өздiгiнен қайта қалпына келу қабiлетi. Табиғатта тұщы суды </w:t>
      </w:r>
      <w:r w:rsidRPr="002D3F7A">
        <w:rPr>
          <w:rFonts w:cs="Times New Roman"/>
          <w:noProof/>
          <w:spacing w:val="-1"/>
          <w:sz w:val="24"/>
          <w:szCs w:val="24"/>
          <w:lang w:eastAsia="ru-RU"/>
        </w:rPr>
        <w:t xml:space="preserve">материктерден мұхиттар мен теңiздерге, олардан қайтадан керi </w:t>
      </w:r>
      <w:r w:rsidRPr="002D3F7A">
        <w:rPr>
          <w:rFonts w:cs="Times New Roman"/>
          <w:noProof/>
          <w:sz w:val="24"/>
          <w:szCs w:val="24"/>
          <w:lang w:eastAsia="ru-RU"/>
        </w:rPr>
        <w:t>қарай қайта алып келетiн алып ”механизм„ үнемi жұмыс iстейдi.</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lastRenderedPageBreak/>
        <w:t>Гидросферадағы өздiгiнен тазару процесi заттардың айна-</w:t>
      </w:r>
      <w:r w:rsidRPr="002D3F7A">
        <w:rPr>
          <w:rFonts w:cs="Times New Roman"/>
          <w:noProof/>
          <w:spacing w:val="-1"/>
          <w:sz w:val="24"/>
          <w:szCs w:val="24"/>
          <w:lang w:eastAsia="ru-RU"/>
        </w:rPr>
        <w:t>лымымен байланысты. Бұл процесс табиғи суларда оларда тiр-шiлiк ететiн тiрi организмдердiң тiршiлiк iс-əрекеттерi нəтиже-</w:t>
      </w:r>
      <w:r w:rsidRPr="002D3F7A">
        <w:rPr>
          <w:rFonts w:cs="Times New Roman"/>
          <w:noProof/>
          <w:sz w:val="24"/>
          <w:szCs w:val="24"/>
          <w:lang w:eastAsia="ru-RU"/>
        </w:rPr>
        <w:t>сiнде жүзеге асады. Сондықтан табиғатты қорғаудың аса ма-ңызды мiндеттерiнiң бiрi табиғи сулардың осы қасиетiн сақтап қалуға барынша мүмкiндiк жасау.</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Əрбiр су көзi — түрлi тiрi организмдер, сол ортаға тəн ар-найы организмдер, өсiмдiктер, микроорганизмдер тiршiлк ете-тiн, олар үнемi көбейiп, өлiп отыратын тiрi, күрделi экожүйе. Егер су көзiне бактериялар, не химиялық қосылыстар түсетiн болса, онда өздiгiнен тазару процесi тез жүрiп, су өзiнiң бас-</w:t>
      </w:r>
      <w:r w:rsidRPr="002D3F7A">
        <w:rPr>
          <w:rFonts w:cs="Times New Roman"/>
          <w:noProof/>
          <w:spacing w:val="-1"/>
          <w:sz w:val="24"/>
          <w:szCs w:val="24"/>
          <w:lang w:eastAsia="ru-RU"/>
        </w:rPr>
        <w:t xml:space="preserve">тапқы таза күйiне қайта келедi. Өздiгiнен тазару процесiне əсер </w:t>
      </w:r>
      <w:r w:rsidRPr="002D3F7A">
        <w:rPr>
          <w:rFonts w:cs="Times New Roman"/>
          <w:noProof/>
          <w:sz w:val="24"/>
          <w:szCs w:val="24"/>
          <w:lang w:eastAsia="ru-RU"/>
        </w:rPr>
        <w:t xml:space="preserve">ететiн факторлар түрлiше. Оларды шартты түрде үшке бөлуге </w:t>
      </w:r>
      <w:r w:rsidRPr="002D3F7A">
        <w:rPr>
          <w:rFonts w:cs="Times New Roman"/>
          <w:noProof/>
          <w:spacing w:val="-1"/>
          <w:sz w:val="24"/>
          <w:szCs w:val="24"/>
          <w:lang w:eastAsia="ru-RU"/>
        </w:rPr>
        <w:t>болады: физикалық, химиялық жəне биологиялық.</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Судың өздiгiнен тазару процесiне əсер ететiн физикалық </w:t>
      </w:r>
      <w:r w:rsidRPr="002D3F7A">
        <w:rPr>
          <w:rFonts w:cs="Times New Roman"/>
          <w:noProof/>
          <w:spacing w:val="-1"/>
          <w:sz w:val="24"/>
          <w:szCs w:val="24"/>
          <w:lang w:eastAsia="ru-RU"/>
        </w:rPr>
        <w:t xml:space="preserve">факторлардың iшiнде ластаушы заттардың сұйылуы, еруi жəне </w:t>
      </w:r>
      <w:r w:rsidRPr="002D3F7A">
        <w:rPr>
          <w:rFonts w:cs="Times New Roman"/>
          <w:noProof/>
          <w:sz w:val="24"/>
          <w:szCs w:val="24"/>
          <w:lang w:eastAsia="ru-RU"/>
        </w:rPr>
        <w:t>араласуы  негiзгi роль атқарады. Өзен суының интенсивтi ағысы судағы ластаушы заттардың жақсы араласып, концентра-</w:t>
      </w:r>
      <w:r w:rsidRPr="002D3F7A">
        <w:rPr>
          <w:rFonts w:cs="Times New Roman"/>
          <w:noProof/>
          <w:spacing w:val="-1"/>
          <w:sz w:val="24"/>
          <w:szCs w:val="24"/>
          <w:lang w:eastAsia="ru-RU"/>
        </w:rPr>
        <w:t xml:space="preserve">цияларының төмендеуiне себеп болады. Судағы ерiмейтiн тұн-балардың су түбiне шөгуi ластанған судың өздiгiнен тазаруына жағдай жасайды. Микроорганизмдер өз салмақтарымен, немесе судағы органикалық жəне органикалық емес заттарға қосылып, </w:t>
      </w:r>
      <w:r w:rsidRPr="002D3F7A">
        <w:rPr>
          <w:rFonts w:cs="Times New Roman"/>
          <w:noProof/>
          <w:sz w:val="24"/>
          <w:szCs w:val="24"/>
          <w:lang w:eastAsia="ru-RU"/>
        </w:rPr>
        <w:t>олармен бiрге су түбiне шөгедi.</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Судың өздiгiнен тазаруына əсер ететiн аса маңызды фи-зикалық фактор Күннiң ультракүлгiн сəулесi. Бұл сəулелердiң əсерiнен су зарарсызданады. Ультракүлгiн сəулелер белокты коллоидтарды жəне микроб клеткалары протоплазмаларының ферменттерiн жойып жiбередi.</w:t>
      </w:r>
    </w:p>
    <w:p w:rsidR="001447E8" w:rsidRPr="002D3F7A" w:rsidRDefault="001447E8" w:rsidP="001447E8">
      <w:pPr>
        <w:pStyle w:val="a3"/>
        <w:ind w:firstLine="709"/>
        <w:jc w:val="both"/>
        <w:rPr>
          <w:rFonts w:cs="Times New Roman"/>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hyperlink w:anchor="bookmark15" w:history="1">
        <w:r w:rsidRPr="002D3F7A">
          <w:rPr>
            <w:rFonts w:cs="Times New Roman"/>
            <w:bCs/>
            <w:noProof/>
            <w:sz w:val="24"/>
            <w:szCs w:val="24"/>
            <w:lang w:val="kk-KZ" w:eastAsia="ru-RU"/>
          </w:rPr>
          <w:t>Гидросфераның ластануы</w:t>
        </w:r>
      </w:hyperlink>
      <w:r w:rsidRPr="002D3F7A">
        <w:rPr>
          <w:rFonts w:cs="Times New Roman"/>
          <w:bCs/>
          <w:noProof/>
          <w:sz w:val="24"/>
          <w:szCs w:val="24"/>
          <w:lang w:val="kk-KZ" w:eastAsia="ru-RU"/>
        </w:rPr>
        <w:t>.</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 планетасындағы судың жалпы мөлшерi — 1386 </w:t>
      </w:r>
      <w:r w:rsidRPr="002D3F7A">
        <w:rPr>
          <w:rFonts w:cs="Times New Roman"/>
          <w:noProof/>
          <w:spacing w:val="-2"/>
          <w:sz w:val="24"/>
          <w:szCs w:val="24"/>
          <w:lang w:val="kk-KZ" w:eastAsia="ru-RU"/>
        </w:rPr>
        <w:t>млн.км</w:t>
      </w:r>
      <w:r w:rsidRPr="002D3F7A">
        <w:rPr>
          <w:rFonts w:cs="Times New Roman"/>
          <w:noProof/>
          <w:spacing w:val="-2"/>
          <w:sz w:val="24"/>
          <w:szCs w:val="24"/>
          <w:vertAlign w:val="superscript"/>
          <w:lang w:val="kk-KZ" w:eastAsia="ru-RU"/>
        </w:rPr>
        <w:t>3</w:t>
      </w:r>
      <w:r w:rsidRPr="002D3F7A">
        <w:rPr>
          <w:rFonts w:cs="Times New Roman"/>
          <w:noProof/>
          <w:spacing w:val="-2"/>
          <w:sz w:val="24"/>
          <w:szCs w:val="24"/>
          <w:lang w:val="kk-KZ" w:eastAsia="ru-RU"/>
        </w:rPr>
        <w:t>. Бұл судың 96,5 % Əлемдiк мұхитқа тиесiлi. (13-кесте).</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pacing w:val="-1"/>
          <w:sz w:val="24"/>
          <w:szCs w:val="24"/>
          <w:lang w:val="kk-KZ" w:eastAsia="ru-RU"/>
        </w:rPr>
        <w:t xml:space="preserve">Мұхиттардың орташа тереңдiгi </w:t>
      </w:r>
      <w:smartTag w:uri="urn:schemas-microsoft-com:office:smarttags" w:element="metricconverter">
        <w:smartTagPr>
          <w:attr w:name="ProductID" w:val="3704 м"/>
        </w:smartTagPr>
        <w:r w:rsidRPr="002D3F7A">
          <w:rPr>
            <w:rFonts w:cs="Times New Roman"/>
            <w:noProof/>
            <w:spacing w:val="-1"/>
            <w:sz w:val="24"/>
            <w:szCs w:val="24"/>
            <w:lang w:val="kk-KZ" w:eastAsia="ru-RU"/>
          </w:rPr>
          <w:t>3704 м</w:t>
        </w:r>
      </w:smartTag>
      <w:r w:rsidRPr="002D3F7A">
        <w:rPr>
          <w:rFonts w:cs="Times New Roman"/>
          <w:noProof/>
          <w:spacing w:val="-1"/>
          <w:sz w:val="24"/>
          <w:szCs w:val="24"/>
          <w:lang w:val="kk-KZ" w:eastAsia="ru-RU"/>
        </w:rPr>
        <w:t xml:space="preserve"> ал ең тереңi — </w:t>
      </w:r>
      <w:smartTag w:uri="urn:schemas-microsoft-com:office:smarttags" w:element="metricconverter">
        <w:smartTagPr>
          <w:attr w:name="ProductID" w:val="11034 м"/>
        </w:smartTagPr>
        <w:r w:rsidRPr="002D3F7A">
          <w:rPr>
            <w:rFonts w:cs="Times New Roman"/>
            <w:noProof/>
            <w:spacing w:val="-1"/>
            <w:sz w:val="24"/>
            <w:szCs w:val="24"/>
            <w:lang w:val="kk-KZ" w:eastAsia="ru-RU"/>
          </w:rPr>
          <w:t xml:space="preserve">11034 </w:t>
        </w:r>
        <w:r w:rsidRPr="002D3F7A">
          <w:rPr>
            <w:rFonts w:cs="Times New Roman"/>
            <w:noProof/>
            <w:sz w:val="24"/>
            <w:szCs w:val="24"/>
            <w:lang w:val="kk-KZ" w:eastAsia="ru-RU"/>
          </w:rPr>
          <w:t>м</w:t>
        </w:r>
      </w:smartTag>
      <w:r w:rsidRPr="002D3F7A">
        <w:rPr>
          <w:rFonts w:cs="Times New Roman"/>
          <w:noProof/>
          <w:sz w:val="24"/>
          <w:szCs w:val="24"/>
          <w:lang w:val="kk-KZ" w:eastAsia="ru-RU"/>
        </w:rPr>
        <w:t xml:space="preserve"> Жер қойнауының жоғарғы бөлiгi нде түрлi тереңдiкте жер асты суының қоры бар. </w:t>
      </w:r>
      <w:r w:rsidRPr="002D3F7A">
        <w:rPr>
          <w:rFonts w:cs="Times New Roman"/>
          <w:noProof/>
          <w:sz w:val="24"/>
          <w:szCs w:val="24"/>
          <w:lang w:eastAsia="ru-RU"/>
        </w:rPr>
        <w:t>Тұщы сулар əдетте, 150-</w:t>
      </w:r>
      <w:smartTag w:uri="urn:schemas-microsoft-com:office:smarttags" w:element="metricconverter">
        <w:smartTagPr>
          <w:attr w:name="ProductID" w:val="200 м"/>
        </w:smartTagPr>
        <w:r w:rsidRPr="002D3F7A">
          <w:rPr>
            <w:rFonts w:cs="Times New Roman"/>
            <w:noProof/>
            <w:sz w:val="24"/>
            <w:szCs w:val="24"/>
            <w:lang w:eastAsia="ru-RU"/>
          </w:rPr>
          <w:t>200 м</w:t>
        </w:r>
      </w:smartTag>
      <w:r w:rsidRPr="002D3F7A">
        <w:rPr>
          <w:rFonts w:cs="Times New Roman"/>
          <w:noProof/>
          <w:sz w:val="24"/>
          <w:szCs w:val="24"/>
          <w:lang w:eastAsia="ru-RU"/>
        </w:rPr>
        <w:t xml:space="preserve"> терең-дiкте орналасады да, тереңдеген сайын тұздана бередi.</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Жер астындағы тұщы сулардың көлемi жер бетiлiк тұщы су </w:t>
      </w:r>
      <w:r w:rsidRPr="002D3F7A">
        <w:rPr>
          <w:rFonts w:cs="Times New Roman"/>
          <w:noProof/>
          <w:sz w:val="24"/>
          <w:szCs w:val="24"/>
          <w:lang w:eastAsia="ru-RU"/>
        </w:rPr>
        <w:t>көлемiнен 100 есе көп. Су табиғатта үш түрлi агрегат күйде (қатты, сұйық, газ) кездеседi.</w:t>
      </w:r>
    </w:p>
    <w:p w:rsidR="001447E8" w:rsidRPr="002D3F7A" w:rsidRDefault="001447E8" w:rsidP="001447E8">
      <w:pPr>
        <w:pStyle w:val="a3"/>
        <w:ind w:firstLine="709"/>
        <w:jc w:val="both"/>
        <w:rPr>
          <w:rFonts w:cs="Times New Roman"/>
          <w:sz w:val="24"/>
          <w:szCs w:val="24"/>
          <w:lang w:eastAsia="ru-RU"/>
        </w:rPr>
      </w:pPr>
      <w:bookmarkStart w:id="2" w:name="bookmark11"/>
      <w:r w:rsidRPr="002D3F7A">
        <w:rPr>
          <w:rFonts w:cs="Times New Roman"/>
          <w:noProof/>
          <w:sz w:val="24"/>
          <w:szCs w:val="24"/>
          <w:lang w:eastAsia="ru-RU"/>
        </w:rPr>
        <w:t>Қ</w:t>
      </w:r>
      <w:bookmarkEnd w:id="2"/>
      <w:r w:rsidRPr="002D3F7A">
        <w:rPr>
          <w:rFonts w:cs="Times New Roman"/>
          <w:noProof/>
          <w:sz w:val="24"/>
          <w:szCs w:val="24"/>
          <w:lang w:eastAsia="ru-RU"/>
        </w:rPr>
        <w:t xml:space="preserve">азiргi кезде адамзат қоғамында бiр жылда тұщы судың </w:t>
      </w:r>
      <w:r w:rsidRPr="002D3F7A">
        <w:rPr>
          <w:rFonts w:cs="Times New Roman"/>
          <w:noProof/>
          <w:spacing w:val="-2"/>
          <w:sz w:val="24"/>
          <w:szCs w:val="24"/>
          <w:lang w:eastAsia="ru-RU"/>
        </w:rPr>
        <w:t>3000 км</w:t>
      </w:r>
      <w:r w:rsidRPr="002D3F7A">
        <w:rPr>
          <w:rFonts w:cs="Times New Roman"/>
          <w:noProof/>
          <w:spacing w:val="-2"/>
          <w:sz w:val="24"/>
          <w:szCs w:val="24"/>
          <w:vertAlign w:val="superscript"/>
          <w:lang w:eastAsia="ru-RU"/>
        </w:rPr>
        <w:t>3</w:t>
      </w:r>
      <w:r w:rsidRPr="002D3F7A">
        <w:rPr>
          <w:rFonts w:cs="Times New Roman"/>
          <w:noProof/>
          <w:spacing w:val="-2"/>
          <w:sz w:val="24"/>
          <w:szCs w:val="24"/>
          <w:lang w:eastAsia="ru-RU"/>
        </w:rPr>
        <w:t xml:space="preserve"> шамасындайы жұмсалады. Суды ең көп пайдаланатын </w:t>
      </w:r>
      <w:r w:rsidRPr="002D3F7A">
        <w:rPr>
          <w:rFonts w:cs="Times New Roman"/>
          <w:noProof/>
          <w:sz w:val="24"/>
          <w:szCs w:val="24"/>
          <w:lang w:eastAsia="ru-RU"/>
        </w:rPr>
        <w:t>ауыл шаруашылығы. Ауыл шаруашылығында пайдаланылған судың төрттен үш бөлiгi қайтарылмайды. Мысалы, 1 тонна бидай өсiру үшiн барлық вегетациялық кезеңi нде 1500 тонна, 1тонна күрiшке — 7000 тонна, мақтаға 10 000 тонна су жұм-салады.</w:t>
      </w:r>
    </w:p>
    <w:p w:rsidR="001447E8" w:rsidRPr="002D3F7A" w:rsidRDefault="001447E8" w:rsidP="001447E8">
      <w:pPr>
        <w:pStyle w:val="a3"/>
        <w:ind w:firstLine="709"/>
        <w:jc w:val="both"/>
        <w:rPr>
          <w:rFonts w:cs="Times New Roman"/>
          <w:b/>
          <w:bCs/>
          <w:i/>
          <w:iCs/>
          <w:noProof/>
          <w:spacing w:val="-3"/>
          <w:sz w:val="24"/>
          <w:szCs w:val="24"/>
          <w:lang w:val="kk-KZ" w:eastAsia="ru-RU"/>
        </w:rPr>
      </w:pPr>
    </w:p>
    <w:p w:rsidR="001447E8" w:rsidRPr="002D3F7A" w:rsidRDefault="001447E8" w:rsidP="001447E8">
      <w:pPr>
        <w:pStyle w:val="a3"/>
        <w:ind w:firstLine="709"/>
        <w:jc w:val="both"/>
        <w:rPr>
          <w:rFonts w:cs="Times New Roman"/>
          <w:bCs/>
          <w:iCs/>
          <w:noProof/>
          <w:spacing w:val="-3"/>
          <w:sz w:val="24"/>
          <w:szCs w:val="24"/>
          <w:lang w:val="kk-KZ" w:eastAsia="ru-RU"/>
        </w:rPr>
      </w:pPr>
      <w:r w:rsidRPr="002D3F7A">
        <w:rPr>
          <w:rFonts w:cs="Times New Roman"/>
          <w:bCs/>
          <w:iCs/>
          <w:noProof/>
          <w:spacing w:val="-3"/>
          <w:sz w:val="24"/>
          <w:szCs w:val="24"/>
          <w:lang w:eastAsia="ru-RU"/>
        </w:rPr>
        <w:t>Кесте</w:t>
      </w:r>
      <w:r w:rsidRPr="002D3F7A">
        <w:rPr>
          <w:rFonts w:cs="Times New Roman"/>
          <w:bCs/>
          <w:iCs/>
          <w:noProof/>
          <w:spacing w:val="-3"/>
          <w:sz w:val="24"/>
          <w:szCs w:val="24"/>
          <w:lang w:val="kk-KZ" w:eastAsia="ru-RU"/>
        </w:rPr>
        <w:t xml:space="preserve"> 3</w:t>
      </w:r>
    </w:p>
    <w:p w:rsidR="001447E8" w:rsidRPr="002D3F7A" w:rsidRDefault="001447E8" w:rsidP="001447E8">
      <w:pPr>
        <w:pStyle w:val="a3"/>
        <w:ind w:firstLine="709"/>
        <w:jc w:val="both"/>
        <w:rPr>
          <w:rFonts w:cs="Times New Roman"/>
          <w:sz w:val="24"/>
          <w:szCs w:val="24"/>
          <w:lang w:eastAsia="ru-RU"/>
        </w:rPr>
      </w:pPr>
      <w:r w:rsidRPr="002D3F7A">
        <w:rPr>
          <w:rFonts w:cs="Times New Roman"/>
          <w:bCs/>
          <w:noProof/>
          <w:sz w:val="24"/>
          <w:szCs w:val="24"/>
          <w:lang w:eastAsia="ru-RU"/>
        </w:rPr>
        <w:t>Жердегi су қорлары</w:t>
      </w:r>
    </w:p>
    <w:p w:rsidR="001447E8" w:rsidRPr="002D3F7A" w:rsidRDefault="001447E8" w:rsidP="001447E8">
      <w:pPr>
        <w:pStyle w:val="a3"/>
        <w:ind w:firstLine="709"/>
        <w:jc w:val="both"/>
        <w:rPr>
          <w:rFonts w:cs="Times New Roman"/>
          <w:sz w:val="24"/>
          <w:szCs w:val="24"/>
          <w:lang w:val="kk-KZ" w:eastAsia="ru-RU"/>
        </w:rPr>
      </w:pPr>
    </w:p>
    <w:tbl>
      <w:tblPr>
        <w:tblW w:w="949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1701"/>
        <w:gridCol w:w="2126"/>
        <w:gridCol w:w="2694"/>
      </w:tblGrid>
      <w:tr w:rsidR="001447E8" w:rsidRPr="002D3F7A" w:rsidTr="00287273">
        <w:tc>
          <w:tcPr>
            <w:tcW w:w="2977" w:type="dxa"/>
            <w:vMerge w:val="restart"/>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bCs/>
                <w:noProof/>
                <w:sz w:val="24"/>
                <w:szCs w:val="24"/>
                <w:lang w:eastAsia="ru-RU"/>
              </w:rPr>
              <w:t>Судың типi</w:t>
            </w:r>
          </w:p>
          <w:p w:rsidR="001447E8" w:rsidRPr="002D3F7A" w:rsidRDefault="001447E8" w:rsidP="00287273">
            <w:pPr>
              <w:pStyle w:val="a3"/>
              <w:jc w:val="center"/>
              <w:rPr>
                <w:rFonts w:cs="Times New Roman"/>
                <w:sz w:val="24"/>
                <w:szCs w:val="24"/>
                <w:lang w:eastAsia="ru-RU"/>
              </w:rPr>
            </w:pPr>
          </w:p>
        </w:tc>
        <w:tc>
          <w:tcPr>
            <w:tcW w:w="1701" w:type="dxa"/>
            <w:vMerge w:val="restart"/>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bCs/>
                <w:noProof/>
                <w:sz w:val="24"/>
                <w:szCs w:val="24"/>
                <w:lang w:eastAsia="ru-RU"/>
              </w:rPr>
              <w:t xml:space="preserve">Көлемi </w:t>
            </w:r>
            <w:r w:rsidRPr="002D3F7A">
              <w:rPr>
                <w:rFonts w:cs="Times New Roman"/>
                <w:bCs/>
                <w:noProof/>
                <w:spacing w:val="-2"/>
                <w:sz w:val="24"/>
                <w:szCs w:val="24"/>
                <w:lang w:eastAsia="ru-RU"/>
              </w:rPr>
              <w:t>мың км</w:t>
            </w:r>
            <w:r w:rsidRPr="002D3F7A">
              <w:rPr>
                <w:rFonts w:cs="Times New Roman"/>
                <w:bCs/>
                <w:noProof/>
                <w:sz w:val="24"/>
                <w:szCs w:val="24"/>
                <w:vertAlign w:val="superscript"/>
                <w:lang w:eastAsia="ru-RU"/>
              </w:rPr>
              <w:t>4</w:t>
            </w:r>
          </w:p>
        </w:tc>
        <w:tc>
          <w:tcPr>
            <w:tcW w:w="4820" w:type="dxa"/>
            <w:gridSpan w:val="2"/>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Әлемдегi қоры, %</w:t>
            </w:r>
          </w:p>
        </w:tc>
      </w:tr>
      <w:tr w:rsidR="001447E8" w:rsidRPr="002D3F7A" w:rsidTr="00287273">
        <w:tc>
          <w:tcPr>
            <w:tcW w:w="2977" w:type="dxa"/>
            <w:vMerge/>
            <w:shd w:val="clear" w:color="auto" w:fill="auto"/>
          </w:tcPr>
          <w:p w:rsidR="001447E8" w:rsidRPr="002D3F7A" w:rsidRDefault="001447E8" w:rsidP="00287273">
            <w:pPr>
              <w:pStyle w:val="a3"/>
              <w:jc w:val="center"/>
              <w:rPr>
                <w:rFonts w:cs="Times New Roman"/>
                <w:sz w:val="24"/>
                <w:szCs w:val="24"/>
                <w:lang w:eastAsia="ru-RU"/>
              </w:rPr>
            </w:pPr>
          </w:p>
        </w:tc>
        <w:tc>
          <w:tcPr>
            <w:tcW w:w="1701" w:type="dxa"/>
            <w:vMerge/>
            <w:shd w:val="clear" w:color="auto" w:fill="auto"/>
          </w:tcPr>
          <w:p w:rsidR="001447E8" w:rsidRPr="002D3F7A" w:rsidRDefault="001447E8" w:rsidP="00287273">
            <w:pPr>
              <w:pStyle w:val="a3"/>
              <w:jc w:val="center"/>
              <w:rPr>
                <w:rFonts w:cs="Times New Roman"/>
                <w:sz w:val="24"/>
                <w:szCs w:val="24"/>
                <w:lang w:eastAsia="ru-RU"/>
              </w:rPr>
            </w:pP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bCs/>
                <w:noProof/>
                <w:spacing w:val="-1"/>
                <w:sz w:val="24"/>
                <w:szCs w:val="24"/>
                <w:lang w:eastAsia="ru-RU"/>
              </w:rPr>
              <w:t xml:space="preserve">жалпы </w:t>
            </w:r>
            <w:r w:rsidRPr="002D3F7A">
              <w:rPr>
                <w:rFonts w:cs="Times New Roman"/>
                <w:bCs/>
                <w:noProof/>
                <w:spacing w:val="-2"/>
                <w:sz w:val="24"/>
                <w:szCs w:val="24"/>
                <w:lang w:eastAsia="ru-RU"/>
              </w:rPr>
              <w:t>мөлшерi</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 xml:space="preserve">тұщы су </w:t>
            </w:r>
            <w:r w:rsidRPr="002D3F7A">
              <w:rPr>
                <w:rFonts w:cs="Times New Roman"/>
                <w:bCs/>
                <w:noProof/>
                <w:sz w:val="24"/>
                <w:szCs w:val="24"/>
                <w:lang w:eastAsia="ru-RU"/>
              </w:rPr>
              <w:t>мөлшерi</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Əлемдiк мұхит</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1 338 000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91,5</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Жер асты сулары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23 400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1,7</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 xml:space="preserve">Оның iшiнде тұщы </w:t>
            </w:r>
            <w:r w:rsidRPr="002D3F7A">
              <w:rPr>
                <w:rFonts w:cs="Times New Roman"/>
                <w:noProof/>
                <w:sz w:val="24"/>
                <w:szCs w:val="24"/>
                <w:lang w:eastAsia="ru-RU"/>
              </w:rPr>
              <w:t>су</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10 530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0,76</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30,1</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Мұздықтар,қар</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24064,10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1,74</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68,7</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Жер асты мұздары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300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0,022</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0,86</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Көлдер</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176,40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0,013</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Тұщы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91,0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0,007</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6,26</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Ащы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85,40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0,006</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Батпақтар суы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11,47</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0,0008</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0,03</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Өзендер суы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2,12</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0,0002</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0,006</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Биологиялық су</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1,120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0,0001</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0,003</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lastRenderedPageBreak/>
              <w:t>Атмосфера суы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12,90</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0,001</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0,04</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Судың жалпы қоры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1 385 984,61</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100</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c>
          <w:tcPr>
            <w:tcW w:w="2977"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Тұщы су қоры</w:t>
            </w:r>
          </w:p>
        </w:tc>
        <w:tc>
          <w:tcPr>
            <w:tcW w:w="1701"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35 029,21</w:t>
            </w:r>
          </w:p>
        </w:tc>
        <w:tc>
          <w:tcPr>
            <w:tcW w:w="2126"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2,53</w:t>
            </w:r>
          </w:p>
        </w:tc>
        <w:tc>
          <w:tcPr>
            <w:tcW w:w="2694" w:type="dxa"/>
            <w:shd w:val="clear" w:color="auto" w:fill="auto"/>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100</w:t>
            </w:r>
          </w:p>
        </w:tc>
      </w:tr>
    </w:tbl>
    <w:p w:rsidR="001447E8" w:rsidRPr="002D3F7A" w:rsidRDefault="001447E8" w:rsidP="001447E8">
      <w:pPr>
        <w:pStyle w:val="a3"/>
        <w:ind w:firstLine="709"/>
        <w:jc w:val="both"/>
        <w:rPr>
          <w:rFonts w:cs="Times New Roman"/>
          <w:sz w:val="24"/>
          <w:szCs w:val="24"/>
          <w:lang w:val="kk-KZ" w:eastAsia="ru-RU"/>
        </w:rPr>
      </w:pPr>
    </w:p>
    <w:p w:rsidR="001447E8" w:rsidRPr="002D3F7A" w:rsidRDefault="001447E8" w:rsidP="001447E8">
      <w:pPr>
        <w:pStyle w:val="a3"/>
        <w:ind w:firstLine="709"/>
        <w:jc w:val="both"/>
        <w:rPr>
          <w:rFonts w:cs="Times New Roman"/>
          <w:sz w:val="24"/>
          <w:szCs w:val="24"/>
          <w:lang w:eastAsia="ru-RU"/>
        </w:rPr>
      </w:pPr>
      <w:r w:rsidRPr="002D3F7A">
        <w:rPr>
          <w:rFonts w:cs="Times New Roman"/>
          <w:noProof/>
          <w:spacing w:val="-2"/>
          <w:sz w:val="24"/>
          <w:szCs w:val="24"/>
          <w:lang w:val="kk-KZ" w:eastAsia="ru-RU"/>
        </w:rPr>
        <w:t>Өнеркəсiпте 1т. өнiм алу үшiн болат, шойын — 15-</w:t>
      </w:r>
      <w:smartTag w:uri="urn:schemas-microsoft-com:office:smarttags" w:element="metricconverter">
        <w:smartTagPr>
          <w:attr w:name="ProductID" w:val="20 м3"/>
        </w:smartTagPr>
        <w:r w:rsidRPr="002D3F7A">
          <w:rPr>
            <w:rFonts w:cs="Times New Roman"/>
            <w:noProof/>
            <w:spacing w:val="-2"/>
            <w:sz w:val="24"/>
            <w:szCs w:val="24"/>
            <w:lang w:val="kk-KZ" w:eastAsia="ru-RU"/>
          </w:rPr>
          <w:t>20 м</w:t>
        </w:r>
        <w:r w:rsidRPr="002D3F7A">
          <w:rPr>
            <w:rFonts w:cs="Times New Roman"/>
            <w:noProof/>
            <w:spacing w:val="-2"/>
            <w:sz w:val="24"/>
            <w:szCs w:val="24"/>
            <w:vertAlign w:val="superscript"/>
            <w:lang w:val="kk-KZ" w:eastAsia="ru-RU"/>
          </w:rPr>
          <w:t>3</w:t>
        </w:r>
      </w:smartTag>
      <w:r w:rsidRPr="002D3F7A">
        <w:rPr>
          <w:rFonts w:cs="Times New Roman"/>
          <w:noProof/>
          <w:spacing w:val="-2"/>
          <w:sz w:val="24"/>
          <w:szCs w:val="24"/>
          <w:lang w:val="kk-KZ" w:eastAsia="ru-RU"/>
        </w:rPr>
        <w:t>, ка-</w:t>
      </w:r>
      <w:r w:rsidRPr="002D3F7A">
        <w:rPr>
          <w:rFonts w:cs="Times New Roman"/>
          <w:noProof/>
          <w:sz w:val="24"/>
          <w:szCs w:val="24"/>
          <w:lang w:val="kk-KZ" w:eastAsia="ru-RU"/>
        </w:rPr>
        <w:t>льцийленген сода — 10, күкiрт қышқылы — 25-80, азот қыш-</w:t>
      </w:r>
      <w:r w:rsidRPr="002D3F7A">
        <w:rPr>
          <w:rFonts w:cs="Times New Roman"/>
          <w:noProof/>
          <w:spacing w:val="-1"/>
          <w:sz w:val="24"/>
          <w:szCs w:val="24"/>
          <w:lang w:val="kk-KZ" w:eastAsia="ru-RU"/>
        </w:rPr>
        <w:t>қылы — 80-180, синтетикалық жiбек — 300-</w:t>
      </w:r>
      <w:smartTag w:uri="urn:schemas-microsoft-com:office:smarttags" w:element="metricconverter">
        <w:smartTagPr>
          <w:attr w:name="ProductID" w:val="400 м3"/>
        </w:smartTagPr>
        <w:r w:rsidRPr="002D3F7A">
          <w:rPr>
            <w:rFonts w:cs="Times New Roman"/>
            <w:noProof/>
            <w:spacing w:val="-1"/>
            <w:sz w:val="24"/>
            <w:szCs w:val="24"/>
            <w:lang w:val="kk-KZ" w:eastAsia="ru-RU"/>
          </w:rPr>
          <w:t>400 м</w:t>
        </w:r>
        <w:r w:rsidRPr="002D3F7A">
          <w:rPr>
            <w:rFonts w:cs="Times New Roman"/>
            <w:noProof/>
            <w:spacing w:val="-1"/>
            <w:sz w:val="24"/>
            <w:szCs w:val="24"/>
            <w:vertAlign w:val="superscript"/>
            <w:lang w:val="kk-KZ" w:eastAsia="ru-RU"/>
          </w:rPr>
          <w:t>3</w:t>
        </w:r>
      </w:smartTag>
      <w:r w:rsidRPr="002D3F7A">
        <w:rPr>
          <w:rFonts w:cs="Times New Roman"/>
          <w:noProof/>
          <w:spacing w:val="-1"/>
          <w:sz w:val="24"/>
          <w:szCs w:val="24"/>
          <w:lang w:val="kk-KZ" w:eastAsia="ru-RU"/>
        </w:rPr>
        <w:t>, синтети-</w:t>
      </w:r>
      <w:r w:rsidRPr="002D3F7A">
        <w:rPr>
          <w:rFonts w:cs="Times New Roman"/>
          <w:noProof/>
          <w:sz w:val="24"/>
          <w:szCs w:val="24"/>
          <w:lang w:val="kk-KZ" w:eastAsia="ru-RU"/>
        </w:rPr>
        <w:t xml:space="preserve">калық талшық — 500, мыс — 500, пластмасса — 500-1000, </w:t>
      </w:r>
      <w:r w:rsidRPr="002D3F7A">
        <w:rPr>
          <w:rFonts w:cs="Times New Roman"/>
          <w:noProof/>
          <w:spacing w:val="-1"/>
          <w:sz w:val="24"/>
          <w:szCs w:val="24"/>
          <w:lang w:val="kk-KZ" w:eastAsia="ru-RU"/>
        </w:rPr>
        <w:t>синтетикалық каучук — 2000-</w:t>
      </w:r>
      <w:smartTag w:uri="urn:schemas-microsoft-com:office:smarttags" w:element="metricconverter">
        <w:smartTagPr>
          <w:attr w:name="ProductID" w:val="3000 м3"/>
        </w:smartTagPr>
        <w:r w:rsidRPr="002D3F7A">
          <w:rPr>
            <w:rFonts w:cs="Times New Roman"/>
            <w:noProof/>
            <w:spacing w:val="-1"/>
            <w:sz w:val="24"/>
            <w:szCs w:val="24"/>
            <w:lang w:val="kk-KZ" w:eastAsia="ru-RU"/>
          </w:rPr>
          <w:t>3000 м</w:t>
        </w:r>
        <w:r w:rsidRPr="002D3F7A">
          <w:rPr>
            <w:rFonts w:cs="Times New Roman"/>
            <w:noProof/>
            <w:spacing w:val="-1"/>
            <w:sz w:val="24"/>
            <w:szCs w:val="24"/>
            <w:vertAlign w:val="superscript"/>
            <w:lang w:val="kk-KZ" w:eastAsia="ru-RU"/>
          </w:rPr>
          <w:t>3</w:t>
        </w:r>
      </w:smartTag>
      <w:r w:rsidRPr="002D3F7A">
        <w:rPr>
          <w:rFonts w:cs="Times New Roman"/>
          <w:noProof/>
          <w:spacing w:val="-1"/>
          <w:sz w:val="24"/>
          <w:szCs w:val="24"/>
          <w:lang w:val="kk-KZ" w:eastAsia="ru-RU"/>
        </w:rPr>
        <w:t xml:space="preserve"> т.с.с. су жұмсалады. </w:t>
      </w:r>
      <w:r w:rsidRPr="002D3F7A">
        <w:rPr>
          <w:rFonts w:cs="Times New Roman"/>
          <w:noProof/>
          <w:spacing w:val="-1"/>
          <w:sz w:val="24"/>
          <w:szCs w:val="24"/>
          <w:lang w:eastAsia="ru-RU"/>
        </w:rPr>
        <w:t>Қу-</w:t>
      </w:r>
      <w:r w:rsidRPr="002D3F7A">
        <w:rPr>
          <w:rFonts w:cs="Times New Roman"/>
          <w:noProof/>
          <w:spacing w:val="-2"/>
          <w:sz w:val="24"/>
          <w:szCs w:val="24"/>
          <w:lang w:eastAsia="ru-RU"/>
        </w:rPr>
        <w:t>аты 300000 квт/сағ. Жылу электр станциясына жылына 300 км</w:t>
      </w:r>
      <w:r w:rsidRPr="002D3F7A">
        <w:rPr>
          <w:rFonts w:cs="Times New Roman"/>
          <w:noProof/>
          <w:spacing w:val="-2"/>
          <w:sz w:val="24"/>
          <w:szCs w:val="24"/>
          <w:vertAlign w:val="superscript"/>
          <w:lang w:eastAsia="ru-RU"/>
        </w:rPr>
        <w:t xml:space="preserve">3 </w:t>
      </w:r>
      <w:r w:rsidRPr="002D3F7A">
        <w:rPr>
          <w:rFonts w:cs="Times New Roman"/>
          <w:noProof/>
          <w:sz w:val="24"/>
          <w:szCs w:val="24"/>
          <w:lang w:eastAsia="ru-RU"/>
        </w:rPr>
        <w:t>су қажет.</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Соңғы жылдары өзен, көл, теңiз бен мұхит суларының лас-тануы қатты байқалуда. Табиғи суларды ластаушы негiзгi көз-дер төмендегiлер:</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1) өндiрiс орындарынан шыққан поллютанттар бар атмо-сфералық сулар;</w:t>
      </w:r>
    </w:p>
    <w:p w:rsidR="001447E8" w:rsidRPr="002D3F7A" w:rsidRDefault="001447E8" w:rsidP="001447E8">
      <w:pPr>
        <w:pStyle w:val="a3"/>
        <w:ind w:firstLine="709"/>
        <w:jc w:val="both"/>
        <w:rPr>
          <w:rFonts w:cs="Times New Roman"/>
          <w:noProof/>
          <w:spacing w:val="-9"/>
          <w:sz w:val="24"/>
          <w:szCs w:val="24"/>
          <w:lang w:val="kk-KZ" w:eastAsia="ru-RU"/>
        </w:rPr>
      </w:pPr>
      <w:r w:rsidRPr="002D3F7A">
        <w:rPr>
          <w:rFonts w:cs="Times New Roman"/>
          <w:noProof/>
          <w:sz w:val="24"/>
          <w:szCs w:val="24"/>
          <w:lang w:val="kk-KZ" w:eastAsia="ru-RU"/>
        </w:rPr>
        <w:t xml:space="preserve"> фекалийлер, детергенттер, микроорганизмдер (олардың iшiнде патогендi де) бар тұрмыстық сулардан құралған ағы-зынды сулар;</w:t>
      </w:r>
    </w:p>
    <w:p w:rsidR="001447E8" w:rsidRPr="002D3F7A" w:rsidRDefault="001447E8" w:rsidP="001447E8">
      <w:pPr>
        <w:pStyle w:val="a3"/>
        <w:ind w:firstLine="709"/>
        <w:jc w:val="both"/>
        <w:rPr>
          <w:rFonts w:cs="Times New Roman"/>
          <w:noProof/>
          <w:spacing w:val="-10"/>
          <w:sz w:val="24"/>
          <w:szCs w:val="24"/>
          <w:lang w:val="kk-KZ" w:eastAsia="ru-RU"/>
        </w:rPr>
      </w:pPr>
      <w:r w:rsidRPr="002D3F7A">
        <w:rPr>
          <w:rFonts w:cs="Times New Roman"/>
          <w:noProof/>
          <w:spacing w:val="-1"/>
          <w:sz w:val="24"/>
          <w:szCs w:val="24"/>
          <w:lang w:val="kk-KZ" w:eastAsia="ru-RU"/>
        </w:rPr>
        <w:t xml:space="preserve"> суды көп пайдаланатын қара металлургия, химия, орман-</w:t>
      </w:r>
      <w:r w:rsidRPr="002D3F7A">
        <w:rPr>
          <w:rFonts w:cs="Times New Roman"/>
          <w:noProof/>
          <w:sz w:val="24"/>
          <w:szCs w:val="24"/>
          <w:lang w:val="kk-KZ" w:eastAsia="ru-RU"/>
        </w:rPr>
        <w:t>химия, мұнай өңдеу өнеркəсiптерiнiң ағызынды сулары.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Өндiрiстiң дамуына жəне суды пайдаланудың артуына бай-ланысты ағызынды сулардың мөлшерi де артып отыр. 60 жыл-дардың өзiнде-ақ жыл сайын əлемде 700 млрд м</w:t>
      </w:r>
      <w:r w:rsidRPr="002D3F7A">
        <w:rPr>
          <w:rFonts w:cs="Times New Roman"/>
          <w:noProof/>
          <w:sz w:val="24"/>
          <w:szCs w:val="24"/>
          <w:vertAlign w:val="superscript"/>
          <w:lang w:val="kk-KZ" w:eastAsia="ru-RU"/>
        </w:rPr>
        <w:t>3</w:t>
      </w:r>
      <w:r w:rsidRPr="002D3F7A">
        <w:rPr>
          <w:rFonts w:cs="Times New Roman"/>
          <w:noProof/>
          <w:sz w:val="24"/>
          <w:szCs w:val="24"/>
          <w:lang w:val="kk-KZ" w:eastAsia="ru-RU"/>
        </w:rPr>
        <w:t xml:space="preserve"> ағызынды сулар жиналатын едi. Өзендердiң ластануы соңғы жылдары </w:t>
      </w:r>
      <w:r w:rsidRPr="002D3F7A">
        <w:rPr>
          <w:rFonts w:cs="Times New Roman"/>
          <w:noProof/>
          <w:spacing w:val="-1"/>
          <w:sz w:val="24"/>
          <w:szCs w:val="24"/>
          <w:lang w:val="kk-KZ" w:eastAsia="ru-RU"/>
        </w:rPr>
        <w:t xml:space="preserve">қатты байқалып отыр. Мысалы, тек қана Рейн өзенi жыл сайын 941 т. сынап, 1040 т. мышьяк, 1700 т. қорғасын, 1400 т. мыс, 13 </w:t>
      </w:r>
      <w:r w:rsidRPr="002D3F7A">
        <w:rPr>
          <w:rFonts w:cs="Times New Roman"/>
          <w:noProof/>
          <w:sz w:val="24"/>
          <w:szCs w:val="24"/>
          <w:lang w:val="kk-KZ" w:eastAsia="ru-RU"/>
        </w:rPr>
        <w:t>000 т. мырыш, 100 т. хром мен 20 млн т . түрлi тұздармен лас-танады.</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Жер бетiндегi ең лас — Жерорта теңiзi болып табылады. Ағызынды сулардың зиянды əсерiнен ондағы балықтардың 80 процентi қырылып қалған. Кемелердiң апатқа ұшырауынан, </w:t>
      </w:r>
      <w:r w:rsidRPr="002D3F7A">
        <w:rPr>
          <w:rFonts w:cs="Times New Roman"/>
          <w:noProof/>
          <w:spacing w:val="-1"/>
          <w:sz w:val="24"/>
          <w:szCs w:val="24"/>
          <w:lang w:eastAsia="ru-RU"/>
        </w:rPr>
        <w:t>танкер резервуарларын жуған судан жəне мұнай өндiру жұмыс-</w:t>
      </w:r>
      <w:r w:rsidRPr="002D3F7A">
        <w:rPr>
          <w:rFonts w:cs="Times New Roman"/>
          <w:noProof/>
          <w:sz w:val="24"/>
          <w:szCs w:val="24"/>
          <w:lang w:eastAsia="ru-RU"/>
        </w:rPr>
        <w:t xml:space="preserve">тары кезiнде жыл сайын Əлемдiк мұхит сулары 12-15 млн т. </w:t>
      </w:r>
      <w:r w:rsidRPr="002D3F7A">
        <w:rPr>
          <w:rFonts w:cs="Times New Roman"/>
          <w:noProof/>
          <w:spacing w:val="-1"/>
          <w:sz w:val="24"/>
          <w:szCs w:val="24"/>
          <w:lang w:eastAsia="ru-RU"/>
        </w:rPr>
        <w:t>мұнаймен ластанады. Судың бетiндегi мұнай қабаты атмосфера мен гидросфера арасындағы газ алмасу процесiн бұзып, оттек-</w:t>
      </w:r>
      <w:r w:rsidRPr="002D3F7A">
        <w:rPr>
          <w:rFonts w:cs="Times New Roman"/>
          <w:noProof/>
          <w:sz w:val="24"/>
          <w:szCs w:val="24"/>
          <w:lang w:eastAsia="ru-RU"/>
        </w:rPr>
        <w:t>тiң жетiспеушiлiгiнен гидробионттардың қырылып қалуына себеп болады.</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Ауыл шаруашылығы да суды ластаушы көздердiң бiрi бо-лып саналады. Ауыл шаруашылығында қолданылатын улы химикаттар топырақтан шайылып, суға түседi. Мал шаруашы-лығында түзiлген өлi органикалық заттар (көң, шiрiндi, моче-вина) топырақтан суға түсiп, олардың көп массасы улы əсерi болмаса да, су экожүйелерiне едəуiр əсер етедi. Органикалық заттары бар ағызынды суда биогендi элементтер əсiресе, азот пен фосфор көп болады, олардың əсерiнен суда фитопланктон жаппай көбейiп дами бастайды, əсiресе көк жасыл, қоңыр балдырлар тез көбейiп, жоғарғы сатыдағы су өсiмдiктерiнiң қарқынды дамуына жағдай жасайды. Бұл организмдер өсiп, дамып, өлiп, нəтижесiнде судағы органикалық заттардың мас-сасы артады. Аэробты организмдердiң оттекпен тыныс алуы нəтижесiнде тез арада оттектiң жетiспеушiлiгi туындайды. Сондықтан су тiршiлiкке жарамсыз болып, онда анаэробты процестер басым бола бастайды. Бұл процесс </w:t>
      </w:r>
      <w:r w:rsidRPr="002D3F7A">
        <w:rPr>
          <w:rFonts w:cs="Times New Roman"/>
          <w:i/>
          <w:iCs/>
          <w:noProof/>
          <w:sz w:val="24"/>
          <w:szCs w:val="24"/>
          <w:lang w:eastAsia="ru-RU"/>
        </w:rPr>
        <w:t>эвтрофикация</w:t>
      </w:r>
      <w:r w:rsidRPr="002D3F7A">
        <w:rPr>
          <w:rFonts w:cs="Times New Roman"/>
          <w:sz w:val="24"/>
          <w:szCs w:val="24"/>
          <w:lang w:eastAsia="ru-RU"/>
        </w:rPr>
        <w:t xml:space="preserve"> </w:t>
      </w:r>
      <w:r w:rsidRPr="002D3F7A">
        <w:rPr>
          <w:rFonts w:cs="Times New Roman"/>
          <w:noProof/>
          <w:spacing w:val="-1"/>
          <w:sz w:val="24"/>
          <w:szCs w:val="24"/>
          <w:lang w:eastAsia="ru-RU"/>
        </w:rPr>
        <w:t>деп аталады. Эвтрофикация дегенiмiз — суда табиғи, не антро-</w:t>
      </w:r>
      <w:r w:rsidRPr="002D3F7A">
        <w:rPr>
          <w:rFonts w:cs="Times New Roman"/>
          <w:noProof/>
          <w:sz w:val="24"/>
          <w:szCs w:val="24"/>
          <w:lang w:eastAsia="ru-RU"/>
        </w:rPr>
        <w:t>погендiк факторлар əсерiнен биогендi элементтердiң жинақта-луы нəтижесiнде су объектiлерiнiң биологиялық өнiмдiлiгiнiң артуы. Анаэробты процестер судың екiншi реттiк ластануы болып табылады. Эвтрофикация — суға оңай тотығатын минералды тыңайтқыштардың түсуi, не егiстiктерден азот пен фосфор тыңайтқыштарының шайылуы нəтижесiнде де болуы мүмкiн.</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Атмосфераның ластануына қарағанда сулардың ластануы көбiрек қауiп туғызатын себептерiн төмендегiше деуге бо-лады:</w:t>
      </w:r>
    </w:p>
    <w:p w:rsidR="001447E8" w:rsidRPr="002D3F7A" w:rsidRDefault="001447E8" w:rsidP="001447E8">
      <w:pPr>
        <w:pStyle w:val="a3"/>
        <w:ind w:firstLine="709"/>
        <w:jc w:val="both"/>
        <w:rPr>
          <w:rFonts w:cs="Times New Roman"/>
          <w:noProof/>
          <w:spacing w:val="-20"/>
          <w:sz w:val="24"/>
          <w:szCs w:val="24"/>
          <w:lang w:val="kk-KZ" w:eastAsia="ru-RU"/>
        </w:rPr>
      </w:pPr>
      <w:r w:rsidRPr="002D3F7A">
        <w:rPr>
          <w:rFonts w:cs="Times New Roman"/>
          <w:noProof/>
          <w:sz w:val="24"/>
          <w:szCs w:val="24"/>
          <w:lang w:val="kk-KZ" w:eastAsia="ru-RU"/>
        </w:rPr>
        <w:t xml:space="preserve"> сулы ортада өздiгiнен тазару, ауаға қарағанда əлдеқайда жəй жүредi;</w:t>
      </w:r>
    </w:p>
    <w:p w:rsidR="001447E8" w:rsidRPr="002D3F7A" w:rsidRDefault="001447E8" w:rsidP="001447E8">
      <w:pPr>
        <w:pStyle w:val="a3"/>
        <w:ind w:firstLine="709"/>
        <w:jc w:val="both"/>
        <w:rPr>
          <w:rFonts w:cs="Times New Roman"/>
          <w:noProof/>
          <w:spacing w:val="-9"/>
          <w:sz w:val="24"/>
          <w:szCs w:val="24"/>
          <w:lang w:val="kk-KZ" w:eastAsia="ru-RU"/>
        </w:rPr>
      </w:pPr>
      <w:r w:rsidRPr="002D3F7A">
        <w:rPr>
          <w:rFonts w:cs="Times New Roman"/>
          <w:noProof/>
          <w:spacing w:val="-1"/>
          <w:sz w:val="24"/>
          <w:szCs w:val="24"/>
          <w:lang w:val="kk-KZ" w:eastAsia="ru-RU"/>
        </w:rPr>
        <w:t>судың ластану көздерi өте көп;</w:t>
      </w:r>
    </w:p>
    <w:p w:rsidR="001447E8" w:rsidRPr="002D3F7A" w:rsidRDefault="001447E8" w:rsidP="001447E8">
      <w:pPr>
        <w:pStyle w:val="a3"/>
        <w:ind w:firstLine="709"/>
        <w:jc w:val="both"/>
        <w:rPr>
          <w:rFonts w:cs="Times New Roman"/>
          <w:noProof/>
          <w:spacing w:val="-10"/>
          <w:sz w:val="24"/>
          <w:szCs w:val="24"/>
          <w:lang w:val="kk-KZ" w:eastAsia="ru-RU"/>
        </w:rPr>
      </w:pPr>
      <w:r w:rsidRPr="002D3F7A">
        <w:rPr>
          <w:rFonts w:cs="Times New Roman"/>
          <w:noProof/>
          <w:spacing w:val="-1"/>
          <w:sz w:val="24"/>
          <w:szCs w:val="24"/>
          <w:lang w:val="kk-KZ" w:eastAsia="ru-RU"/>
        </w:rPr>
        <w:t>сулы ортада жүретiн табиғи процестер ластаушылар əсе-</w:t>
      </w:r>
      <w:r w:rsidRPr="002D3F7A">
        <w:rPr>
          <w:rFonts w:cs="Times New Roman"/>
          <w:noProof/>
          <w:sz w:val="24"/>
          <w:szCs w:val="24"/>
          <w:lang w:val="kk-KZ" w:eastAsia="ru-RU"/>
        </w:rPr>
        <w:t>рiне сезiмтал жəне олар атмосферада жүретiн процестерге қа-рағанда жер бетiндегi тiршiлiк үшiн аса маңызды болып та-былады.</w:t>
      </w:r>
    </w:p>
    <w:p w:rsidR="001447E8" w:rsidRPr="002D3F7A" w:rsidRDefault="001447E8" w:rsidP="001447E8">
      <w:pPr>
        <w:pStyle w:val="a3"/>
        <w:ind w:firstLine="709"/>
        <w:jc w:val="both"/>
        <w:rPr>
          <w:rFonts w:cs="Times New Roman"/>
          <w:b/>
          <w:bCs/>
          <w:i/>
          <w:iCs/>
          <w:noProof/>
          <w:spacing w:val="-2"/>
          <w:sz w:val="24"/>
          <w:szCs w:val="24"/>
          <w:lang w:val="kk-KZ" w:eastAsia="ru-RU"/>
        </w:rPr>
      </w:pPr>
    </w:p>
    <w:p w:rsidR="001447E8" w:rsidRPr="002D3F7A" w:rsidRDefault="001447E8" w:rsidP="001447E8">
      <w:pPr>
        <w:pStyle w:val="a3"/>
        <w:ind w:firstLine="709"/>
        <w:jc w:val="both"/>
        <w:rPr>
          <w:rFonts w:cs="Times New Roman"/>
          <w:bCs/>
          <w:iCs/>
          <w:noProof/>
          <w:spacing w:val="-2"/>
          <w:sz w:val="24"/>
          <w:szCs w:val="24"/>
          <w:lang w:val="kk-KZ" w:eastAsia="ru-RU"/>
        </w:rPr>
      </w:pPr>
      <w:r w:rsidRPr="002D3F7A">
        <w:rPr>
          <w:rFonts w:cs="Times New Roman"/>
          <w:bCs/>
          <w:iCs/>
          <w:noProof/>
          <w:spacing w:val="-2"/>
          <w:sz w:val="24"/>
          <w:szCs w:val="24"/>
          <w:lang w:val="kk-KZ" w:eastAsia="ru-RU"/>
        </w:rPr>
        <w:t>Кесте 4</w:t>
      </w:r>
    </w:p>
    <w:p w:rsidR="001447E8" w:rsidRPr="002D3F7A" w:rsidRDefault="001447E8" w:rsidP="001447E8">
      <w:pPr>
        <w:pStyle w:val="a3"/>
        <w:ind w:firstLine="709"/>
        <w:jc w:val="both"/>
        <w:rPr>
          <w:rFonts w:cs="Times New Roman"/>
          <w:bCs/>
          <w:noProof/>
          <w:spacing w:val="-2"/>
          <w:sz w:val="24"/>
          <w:szCs w:val="24"/>
          <w:lang w:val="kk-KZ" w:eastAsia="ru-RU"/>
        </w:rPr>
      </w:pPr>
      <w:r w:rsidRPr="002D3F7A">
        <w:rPr>
          <w:rFonts w:cs="Times New Roman"/>
          <w:bCs/>
          <w:noProof/>
          <w:sz w:val="24"/>
          <w:szCs w:val="24"/>
          <w:lang w:val="kk-KZ" w:eastAsia="ru-RU"/>
        </w:rPr>
        <w:t xml:space="preserve">Ауыз суындағы химиялық қосылыстар </w:t>
      </w:r>
      <w:r w:rsidRPr="002D3F7A">
        <w:rPr>
          <w:rFonts w:cs="Times New Roman"/>
          <w:bCs/>
          <w:noProof/>
          <w:spacing w:val="-2"/>
          <w:sz w:val="24"/>
          <w:szCs w:val="24"/>
          <w:lang w:val="kk-KZ" w:eastAsia="ru-RU"/>
        </w:rPr>
        <w:t>мен элементтердiң зиянсыз концентрациялары</w:t>
      </w:r>
    </w:p>
    <w:p w:rsidR="001447E8" w:rsidRPr="002D3F7A" w:rsidRDefault="001447E8" w:rsidP="001447E8">
      <w:pPr>
        <w:pStyle w:val="a3"/>
        <w:ind w:firstLine="709"/>
        <w:jc w:val="both"/>
        <w:rPr>
          <w:rFonts w:cs="Times New Roman"/>
          <w:sz w:val="24"/>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3191"/>
      </w:tblGrid>
      <w:tr w:rsidR="001447E8" w:rsidRPr="002D3F7A" w:rsidTr="00287273">
        <w:tc>
          <w:tcPr>
            <w:tcW w:w="5070" w:type="dxa"/>
            <w:shd w:val="clear" w:color="auto" w:fill="auto"/>
          </w:tcPr>
          <w:p w:rsidR="001447E8" w:rsidRPr="002D3F7A" w:rsidRDefault="001447E8" w:rsidP="00287273">
            <w:pPr>
              <w:pStyle w:val="a3"/>
              <w:ind w:firstLine="709"/>
              <w:jc w:val="both"/>
              <w:rPr>
                <w:rFonts w:cs="Times New Roman"/>
                <w:sz w:val="24"/>
                <w:szCs w:val="24"/>
                <w:lang w:eastAsia="ru-RU"/>
              </w:rPr>
            </w:pPr>
            <w:r w:rsidRPr="002D3F7A">
              <w:rPr>
                <w:rFonts w:cs="Times New Roman"/>
                <w:bCs/>
                <w:noProof/>
                <w:spacing w:val="-2"/>
                <w:sz w:val="24"/>
                <w:szCs w:val="24"/>
                <w:lang w:eastAsia="ru-RU"/>
              </w:rPr>
              <w:t>Атаулары</w:t>
            </w:r>
          </w:p>
        </w:tc>
        <w:tc>
          <w:tcPr>
            <w:tcW w:w="3191" w:type="dxa"/>
            <w:shd w:val="clear" w:color="auto" w:fill="auto"/>
          </w:tcPr>
          <w:p w:rsidR="001447E8" w:rsidRPr="002D3F7A" w:rsidRDefault="001447E8" w:rsidP="00287273">
            <w:pPr>
              <w:pStyle w:val="a3"/>
              <w:ind w:firstLine="709"/>
              <w:jc w:val="both"/>
              <w:rPr>
                <w:rFonts w:cs="Times New Roman"/>
                <w:sz w:val="24"/>
                <w:szCs w:val="24"/>
                <w:lang w:eastAsia="ru-RU"/>
              </w:rPr>
            </w:pPr>
            <w:r w:rsidRPr="002D3F7A">
              <w:rPr>
                <w:rFonts w:cs="Times New Roman"/>
                <w:bCs/>
                <w:noProof/>
                <w:spacing w:val="-3"/>
                <w:sz w:val="24"/>
                <w:szCs w:val="24"/>
                <w:lang w:eastAsia="ru-RU"/>
              </w:rPr>
              <w:t>Судағы мөлшерi, мг/л</w:t>
            </w:r>
          </w:p>
        </w:tc>
      </w:tr>
      <w:tr w:rsidR="001447E8" w:rsidRPr="002D3F7A" w:rsidTr="00287273">
        <w:tc>
          <w:tcPr>
            <w:tcW w:w="5070" w:type="dxa"/>
            <w:shd w:val="clear" w:color="auto" w:fill="auto"/>
          </w:tcPr>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1"/>
                <w:sz w:val="24"/>
                <w:szCs w:val="24"/>
                <w:lang w:eastAsia="ru-RU"/>
              </w:rPr>
              <w:t>Қорғасын</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1"/>
                <w:sz w:val="24"/>
                <w:szCs w:val="24"/>
                <w:lang w:eastAsia="ru-RU"/>
              </w:rPr>
              <w:t>Мышьяк</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4"/>
                <w:sz w:val="24"/>
                <w:szCs w:val="24"/>
                <w:lang w:eastAsia="ru-RU"/>
              </w:rPr>
              <w:t>Фтор</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1"/>
                <w:sz w:val="24"/>
                <w:szCs w:val="24"/>
                <w:lang w:eastAsia="ru-RU"/>
              </w:rPr>
              <w:t>Бериллий</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1"/>
                <w:sz w:val="24"/>
                <w:szCs w:val="24"/>
                <w:lang w:eastAsia="ru-RU"/>
              </w:rPr>
              <w:t>Молибден</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1"/>
                <w:sz w:val="24"/>
                <w:szCs w:val="24"/>
                <w:lang w:eastAsia="ru-RU"/>
              </w:rPr>
              <w:t>Нитраттар</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z w:val="24"/>
                <w:szCs w:val="24"/>
                <w:lang w:eastAsia="ru-RU"/>
              </w:rPr>
              <w:t>Полиакриламид (ПАА)</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4"/>
                <w:sz w:val="24"/>
                <w:szCs w:val="24"/>
                <w:lang w:eastAsia="ru-RU"/>
              </w:rPr>
              <w:t>Стронций</w:t>
            </w:r>
          </w:p>
        </w:tc>
        <w:tc>
          <w:tcPr>
            <w:tcW w:w="3191" w:type="dxa"/>
            <w:shd w:val="clear" w:color="auto" w:fill="auto"/>
          </w:tcPr>
          <w:p w:rsidR="001447E8" w:rsidRPr="002D3F7A" w:rsidRDefault="001447E8" w:rsidP="00287273">
            <w:pPr>
              <w:pStyle w:val="a3"/>
              <w:ind w:firstLine="709"/>
              <w:jc w:val="both"/>
              <w:rPr>
                <w:rFonts w:cs="Times New Roman"/>
                <w:noProof/>
                <w:spacing w:val="-10"/>
                <w:sz w:val="24"/>
                <w:szCs w:val="24"/>
                <w:lang w:eastAsia="ru-RU"/>
              </w:rPr>
            </w:pPr>
            <w:r w:rsidRPr="002D3F7A">
              <w:rPr>
                <w:rFonts w:cs="Times New Roman"/>
                <w:noProof/>
                <w:spacing w:val="-10"/>
                <w:sz w:val="24"/>
                <w:szCs w:val="24"/>
                <w:lang w:eastAsia="ru-RU"/>
              </w:rPr>
              <w:t>0,1</w:t>
            </w:r>
          </w:p>
          <w:p w:rsidR="001447E8" w:rsidRPr="002D3F7A" w:rsidRDefault="001447E8" w:rsidP="00287273">
            <w:pPr>
              <w:pStyle w:val="a3"/>
              <w:ind w:firstLine="709"/>
              <w:jc w:val="both"/>
              <w:rPr>
                <w:rFonts w:cs="Times New Roman"/>
                <w:noProof/>
                <w:spacing w:val="-7"/>
                <w:sz w:val="24"/>
                <w:szCs w:val="24"/>
                <w:lang w:eastAsia="ru-RU"/>
              </w:rPr>
            </w:pPr>
            <w:r w:rsidRPr="002D3F7A">
              <w:rPr>
                <w:rFonts w:cs="Times New Roman"/>
                <w:noProof/>
                <w:spacing w:val="-7"/>
                <w:sz w:val="24"/>
                <w:szCs w:val="24"/>
                <w:lang w:eastAsia="ru-RU"/>
              </w:rPr>
              <w:t>0,05</w:t>
            </w:r>
          </w:p>
          <w:p w:rsidR="001447E8" w:rsidRPr="002D3F7A" w:rsidRDefault="001447E8" w:rsidP="00287273">
            <w:pPr>
              <w:pStyle w:val="a3"/>
              <w:ind w:firstLine="709"/>
              <w:jc w:val="both"/>
              <w:rPr>
                <w:rFonts w:cs="Times New Roman"/>
                <w:noProof/>
                <w:spacing w:val="-5"/>
                <w:sz w:val="24"/>
                <w:szCs w:val="24"/>
                <w:lang w:eastAsia="ru-RU"/>
              </w:rPr>
            </w:pPr>
            <w:r w:rsidRPr="002D3F7A">
              <w:rPr>
                <w:rFonts w:cs="Times New Roman"/>
                <w:noProof/>
                <w:spacing w:val="-5"/>
                <w:sz w:val="24"/>
                <w:szCs w:val="24"/>
                <w:lang w:eastAsia="ru-RU"/>
              </w:rPr>
              <w:t>0,7-1,5</w:t>
            </w:r>
          </w:p>
          <w:p w:rsidR="001447E8" w:rsidRPr="002D3F7A" w:rsidRDefault="001447E8" w:rsidP="00287273">
            <w:pPr>
              <w:pStyle w:val="a3"/>
              <w:ind w:firstLine="709"/>
              <w:jc w:val="both"/>
              <w:rPr>
                <w:rFonts w:cs="Times New Roman"/>
                <w:noProof/>
                <w:spacing w:val="-4"/>
                <w:sz w:val="24"/>
                <w:szCs w:val="24"/>
                <w:lang w:eastAsia="ru-RU"/>
              </w:rPr>
            </w:pPr>
            <w:r w:rsidRPr="002D3F7A">
              <w:rPr>
                <w:rFonts w:cs="Times New Roman"/>
                <w:noProof/>
                <w:spacing w:val="-4"/>
                <w:sz w:val="24"/>
                <w:szCs w:val="24"/>
                <w:lang w:eastAsia="ru-RU"/>
              </w:rPr>
              <w:t>0,0002</w:t>
            </w:r>
          </w:p>
          <w:p w:rsidR="001447E8" w:rsidRPr="002D3F7A" w:rsidRDefault="001447E8" w:rsidP="00287273">
            <w:pPr>
              <w:pStyle w:val="a3"/>
              <w:ind w:firstLine="709"/>
              <w:jc w:val="both"/>
              <w:rPr>
                <w:rFonts w:cs="Times New Roman"/>
                <w:noProof/>
                <w:spacing w:val="-8"/>
                <w:sz w:val="24"/>
                <w:szCs w:val="24"/>
                <w:lang w:eastAsia="ru-RU"/>
              </w:rPr>
            </w:pPr>
            <w:r w:rsidRPr="002D3F7A">
              <w:rPr>
                <w:rFonts w:cs="Times New Roman"/>
                <w:noProof/>
                <w:spacing w:val="-8"/>
                <w:sz w:val="24"/>
                <w:szCs w:val="24"/>
                <w:lang w:eastAsia="ru-RU"/>
              </w:rPr>
              <w:t>0,5</w:t>
            </w:r>
          </w:p>
          <w:p w:rsidR="001447E8" w:rsidRPr="002D3F7A" w:rsidRDefault="001447E8" w:rsidP="00287273">
            <w:pPr>
              <w:pStyle w:val="a3"/>
              <w:ind w:firstLine="709"/>
              <w:jc w:val="both"/>
              <w:rPr>
                <w:rFonts w:cs="Times New Roman"/>
                <w:noProof/>
                <w:spacing w:val="-10"/>
                <w:sz w:val="24"/>
                <w:szCs w:val="24"/>
                <w:lang w:eastAsia="ru-RU"/>
              </w:rPr>
            </w:pPr>
            <w:r w:rsidRPr="002D3F7A">
              <w:rPr>
                <w:rFonts w:cs="Times New Roman"/>
                <w:noProof/>
                <w:spacing w:val="-10"/>
                <w:sz w:val="24"/>
                <w:szCs w:val="24"/>
                <w:lang w:eastAsia="ru-RU"/>
              </w:rPr>
              <w:t>10,0</w:t>
            </w:r>
          </w:p>
          <w:p w:rsidR="001447E8" w:rsidRPr="002D3F7A" w:rsidRDefault="001447E8" w:rsidP="00287273">
            <w:pPr>
              <w:pStyle w:val="a3"/>
              <w:ind w:firstLine="709"/>
              <w:jc w:val="both"/>
              <w:rPr>
                <w:rFonts w:cs="Times New Roman"/>
                <w:noProof/>
                <w:spacing w:val="-4"/>
                <w:sz w:val="24"/>
                <w:szCs w:val="24"/>
                <w:lang w:eastAsia="ru-RU"/>
              </w:rPr>
            </w:pPr>
            <w:r w:rsidRPr="002D3F7A">
              <w:rPr>
                <w:rFonts w:cs="Times New Roman"/>
                <w:noProof/>
                <w:spacing w:val="-4"/>
                <w:sz w:val="24"/>
                <w:szCs w:val="24"/>
                <w:lang w:eastAsia="ru-RU"/>
              </w:rPr>
              <w:t>2,0</w:t>
            </w:r>
          </w:p>
          <w:p w:rsidR="001447E8" w:rsidRPr="002D3F7A" w:rsidRDefault="001447E8" w:rsidP="00287273">
            <w:pPr>
              <w:pStyle w:val="a3"/>
              <w:ind w:firstLine="709"/>
              <w:jc w:val="both"/>
              <w:rPr>
                <w:rFonts w:cs="Times New Roman"/>
                <w:sz w:val="24"/>
                <w:szCs w:val="24"/>
                <w:lang w:eastAsia="ru-RU"/>
              </w:rPr>
            </w:pPr>
            <w:r w:rsidRPr="002D3F7A">
              <w:rPr>
                <w:rFonts w:cs="Times New Roman"/>
                <w:noProof/>
                <w:spacing w:val="-4"/>
                <w:sz w:val="24"/>
                <w:szCs w:val="24"/>
                <w:lang w:eastAsia="ru-RU"/>
              </w:rPr>
              <w:t>2,0</w:t>
            </w:r>
          </w:p>
        </w:tc>
      </w:tr>
    </w:tbl>
    <w:p w:rsidR="001447E8" w:rsidRPr="002D3F7A" w:rsidRDefault="001447E8" w:rsidP="001447E8">
      <w:pPr>
        <w:pStyle w:val="a3"/>
        <w:ind w:firstLine="709"/>
        <w:jc w:val="both"/>
        <w:rPr>
          <w:rFonts w:cs="Times New Roman"/>
          <w:b/>
          <w:bCs/>
          <w:noProof/>
          <w:spacing w:val="-2"/>
          <w:sz w:val="24"/>
          <w:szCs w:val="24"/>
          <w:lang w:val="kk-KZ" w:eastAsia="ru-RU"/>
        </w:rPr>
      </w:pPr>
    </w:p>
    <w:p w:rsidR="001447E8" w:rsidRPr="002D3F7A" w:rsidRDefault="001447E8" w:rsidP="001447E8">
      <w:pPr>
        <w:pStyle w:val="a3"/>
        <w:ind w:firstLine="709"/>
        <w:jc w:val="both"/>
        <w:rPr>
          <w:rFonts w:cs="Times New Roman"/>
          <w:bCs/>
          <w:noProof/>
          <w:spacing w:val="-2"/>
          <w:sz w:val="24"/>
          <w:szCs w:val="24"/>
          <w:lang w:eastAsia="ru-RU"/>
        </w:rPr>
      </w:pPr>
      <w:r w:rsidRPr="002D3F7A">
        <w:rPr>
          <w:rFonts w:cs="Times New Roman"/>
          <w:bCs/>
          <w:noProof/>
          <w:spacing w:val="-2"/>
          <w:sz w:val="24"/>
          <w:szCs w:val="24"/>
          <w:lang w:eastAsia="ru-RU"/>
        </w:rPr>
        <w:t>Суды тазарту жəне ластанудан қорғау</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Табиғи суларда олардың өздiгiнен тазару құбылысы жүредi. </w:t>
      </w:r>
      <w:r w:rsidRPr="002D3F7A">
        <w:rPr>
          <w:rFonts w:cs="Times New Roman"/>
          <w:noProof/>
          <w:sz w:val="24"/>
          <w:szCs w:val="24"/>
          <w:lang w:eastAsia="ru-RU"/>
        </w:rPr>
        <w:t>Бiрақ бұл процесс өте жай жүредi. Өндiрiстiк-тұрмыстық қал-дықтар мөлшерi салыстырмалы аз болған кезде өзендерде өздiгiнен тазару құбылысы жеткiлiктi дəрежеде жүрген болар едi. Бiрақ, өкiнiшке орай, қазiргi таңда ғылыми — техникалық революцияның қарқынды дамуынан судың ластану деңгейiнiң қарқыны өте мөте жоғарылап отыр. Сол себептен, ағызынды суларды тазарту жəне оларды қайтадан пайдалану қажеттiлiгi туындап отыр.</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z w:val="24"/>
          <w:szCs w:val="24"/>
          <w:lang w:eastAsia="ru-RU"/>
        </w:rPr>
        <w:t xml:space="preserve">Ағызынды суларды оларды ластаушы заттардан тазарту </w:t>
      </w:r>
      <w:r w:rsidRPr="002D3F7A">
        <w:rPr>
          <w:rFonts w:cs="Times New Roman"/>
          <w:noProof/>
          <w:spacing w:val="-1"/>
          <w:sz w:val="24"/>
          <w:szCs w:val="24"/>
          <w:lang w:eastAsia="ru-RU"/>
        </w:rPr>
        <w:t xml:space="preserve">күрделi процесс. Олар — </w:t>
      </w:r>
      <w:r w:rsidRPr="002D3F7A">
        <w:rPr>
          <w:rFonts w:cs="Times New Roman"/>
          <w:i/>
          <w:iCs/>
          <w:noProof/>
          <w:spacing w:val="-1"/>
          <w:sz w:val="24"/>
          <w:szCs w:val="24"/>
          <w:lang w:eastAsia="ru-RU"/>
        </w:rPr>
        <w:t xml:space="preserve">механикалық, физико-химиялық жəне </w:t>
      </w:r>
      <w:r w:rsidRPr="002D3F7A">
        <w:rPr>
          <w:rFonts w:cs="Times New Roman"/>
          <w:i/>
          <w:iCs/>
          <w:noProof/>
          <w:sz w:val="24"/>
          <w:szCs w:val="24"/>
          <w:lang w:eastAsia="ru-RU"/>
        </w:rPr>
        <w:t xml:space="preserve">биологиялық </w:t>
      </w:r>
      <w:r w:rsidRPr="002D3F7A">
        <w:rPr>
          <w:rFonts w:cs="Times New Roman"/>
          <w:noProof/>
          <w:sz w:val="24"/>
          <w:szCs w:val="24"/>
          <w:lang w:eastAsia="ru-RU"/>
        </w:rPr>
        <w:t>болып бөлiнедi. Бұл əдiстердiң əрқайсысын таң-</w:t>
      </w:r>
      <w:r w:rsidRPr="002D3F7A">
        <w:rPr>
          <w:rFonts w:cs="Times New Roman"/>
          <w:noProof/>
          <w:spacing w:val="-1"/>
          <w:sz w:val="24"/>
          <w:szCs w:val="24"/>
          <w:lang w:eastAsia="ru-RU"/>
        </w:rPr>
        <w:t>дап алу ағызынды судың ластану сипаты мен ондағы қоспалар-</w:t>
      </w:r>
      <w:r w:rsidRPr="002D3F7A">
        <w:rPr>
          <w:rFonts w:cs="Times New Roman"/>
          <w:noProof/>
          <w:sz w:val="24"/>
          <w:szCs w:val="24"/>
          <w:lang w:eastAsia="ru-RU"/>
        </w:rPr>
        <w:t>дың зияндылығына байланысты.</w:t>
      </w:r>
    </w:p>
    <w:p w:rsidR="001447E8" w:rsidRPr="002D3F7A" w:rsidRDefault="001447E8" w:rsidP="001447E8">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Суды тазартудың </w:t>
      </w:r>
      <w:r w:rsidRPr="002D3F7A">
        <w:rPr>
          <w:rFonts w:cs="Times New Roman"/>
          <w:i/>
          <w:iCs/>
          <w:noProof/>
          <w:spacing w:val="-1"/>
          <w:sz w:val="24"/>
          <w:szCs w:val="24"/>
          <w:lang w:eastAsia="ru-RU"/>
        </w:rPr>
        <w:t xml:space="preserve">механикалық əдiсi </w:t>
      </w:r>
      <w:r w:rsidRPr="002D3F7A">
        <w:rPr>
          <w:rFonts w:cs="Times New Roman"/>
          <w:noProof/>
          <w:spacing w:val="-1"/>
          <w:sz w:val="24"/>
          <w:szCs w:val="24"/>
          <w:lang w:eastAsia="ru-RU"/>
        </w:rPr>
        <w:t xml:space="preserve">бойынша суды тұндыру </w:t>
      </w:r>
      <w:r w:rsidRPr="002D3F7A">
        <w:rPr>
          <w:rFonts w:cs="Times New Roman"/>
          <w:noProof/>
          <w:sz w:val="24"/>
          <w:szCs w:val="24"/>
          <w:lang w:eastAsia="ru-RU"/>
        </w:rPr>
        <w:t>жəне сүзу арқылы ондағы механикалық қоспалардан тазарта-ды. Көлемi түрлi бөлшектер мөлшерiне қарай əртүрлi конст-</w:t>
      </w:r>
      <w:r w:rsidRPr="002D3F7A">
        <w:rPr>
          <w:rFonts w:cs="Times New Roman"/>
          <w:noProof/>
          <w:spacing w:val="-1"/>
          <w:sz w:val="24"/>
          <w:szCs w:val="24"/>
          <w:lang w:eastAsia="ru-RU"/>
        </w:rPr>
        <w:t xml:space="preserve">рукциялы торлармен, су бетiлiк қоспалар — май, смола, мұнай </w:t>
      </w:r>
      <w:r w:rsidRPr="002D3F7A">
        <w:rPr>
          <w:rFonts w:cs="Times New Roman"/>
          <w:noProof/>
          <w:sz w:val="24"/>
          <w:szCs w:val="24"/>
          <w:lang w:eastAsia="ru-RU"/>
        </w:rPr>
        <w:t>ұстағыштар арқылы сүзiледi.</w:t>
      </w:r>
    </w:p>
    <w:p w:rsidR="001447E8" w:rsidRPr="002D3F7A" w:rsidRDefault="001447E8" w:rsidP="001447E8">
      <w:pPr>
        <w:pStyle w:val="a3"/>
        <w:ind w:firstLine="709"/>
        <w:jc w:val="both"/>
        <w:rPr>
          <w:rFonts w:cs="Times New Roman"/>
          <w:sz w:val="24"/>
          <w:szCs w:val="24"/>
          <w:lang w:eastAsia="ru-RU"/>
        </w:rPr>
      </w:pPr>
      <w:r w:rsidRPr="002D3F7A">
        <w:rPr>
          <w:rFonts w:cs="Times New Roman"/>
          <w:i/>
          <w:iCs/>
          <w:noProof/>
          <w:spacing w:val="-1"/>
          <w:sz w:val="24"/>
          <w:szCs w:val="24"/>
          <w:lang w:eastAsia="ru-RU"/>
        </w:rPr>
        <w:t xml:space="preserve">Физико-химиялық əдiсте </w:t>
      </w:r>
      <w:r w:rsidRPr="002D3F7A">
        <w:rPr>
          <w:rFonts w:cs="Times New Roman"/>
          <w:noProof/>
          <w:spacing w:val="-1"/>
          <w:sz w:val="24"/>
          <w:szCs w:val="24"/>
          <w:lang w:eastAsia="ru-RU"/>
        </w:rPr>
        <w:t>ағызынды сулардан ерiген органи-</w:t>
      </w:r>
      <w:r w:rsidRPr="002D3F7A">
        <w:rPr>
          <w:rFonts w:cs="Times New Roman"/>
          <w:noProof/>
          <w:sz w:val="24"/>
          <w:szCs w:val="24"/>
          <w:lang w:eastAsia="ru-RU"/>
        </w:rPr>
        <w:t>калық емес қосылыстар бөлiнiп, органикалық заттар ыдыра-тылады. Көбiнесе электролиз қолданылады. Электролиз кезiн-де ағызынды сулардағы органикалық заттар ыдырап, металл-</w:t>
      </w:r>
      <w:r w:rsidRPr="002D3F7A">
        <w:rPr>
          <w:rFonts w:cs="Times New Roman"/>
          <w:noProof/>
          <w:spacing w:val="-5"/>
          <w:sz w:val="24"/>
          <w:szCs w:val="24"/>
          <w:lang w:eastAsia="ru-RU"/>
        </w:rPr>
        <w:t>дар, қышқылдар мен басқа да органикалық емес қосылыстар бөлi-</w:t>
      </w:r>
      <w:r w:rsidRPr="002D3F7A">
        <w:rPr>
          <w:rFonts w:cs="Times New Roman"/>
          <w:noProof/>
          <w:spacing w:val="-3"/>
          <w:sz w:val="24"/>
          <w:szCs w:val="24"/>
          <w:lang w:eastAsia="ru-RU"/>
        </w:rPr>
        <w:t xml:space="preserve">нiп алынады. Электролиттiк тазарту электролизер деп аталатын </w:t>
      </w:r>
      <w:r w:rsidRPr="002D3F7A">
        <w:rPr>
          <w:rFonts w:cs="Times New Roman"/>
          <w:noProof/>
          <w:spacing w:val="-4"/>
          <w:sz w:val="24"/>
          <w:szCs w:val="24"/>
          <w:lang w:eastAsia="ru-RU"/>
        </w:rPr>
        <w:t xml:space="preserve">арнаулы қондырғыларда жүзеге асырылады. Ағызынды суларды электролиз арқылы тазарту əсiресе, қорғасын, мыс өнеркəсiптерi </w:t>
      </w:r>
      <w:r w:rsidRPr="002D3F7A">
        <w:rPr>
          <w:rFonts w:cs="Times New Roman"/>
          <w:noProof/>
          <w:sz w:val="24"/>
          <w:szCs w:val="24"/>
          <w:lang w:eastAsia="ru-RU"/>
        </w:rPr>
        <w:t>мен бояғыш заттар өндiрiс орындарында тиiмдi.</w:t>
      </w:r>
    </w:p>
    <w:p w:rsidR="001447E8" w:rsidRPr="002D3F7A" w:rsidRDefault="001447E8" w:rsidP="001447E8">
      <w:pPr>
        <w:pStyle w:val="a3"/>
        <w:ind w:firstLine="709"/>
        <w:jc w:val="both"/>
        <w:rPr>
          <w:rFonts w:cs="Times New Roman"/>
          <w:bCs/>
          <w:iCs/>
          <w:noProof/>
          <w:spacing w:val="-3"/>
          <w:sz w:val="24"/>
          <w:szCs w:val="24"/>
          <w:lang w:val="kk-KZ" w:eastAsia="ru-RU"/>
        </w:rPr>
      </w:pPr>
      <w:r w:rsidRPr="002D3F7A">
        <w:rPr>
          <w:rFonts w:cs="Times New Roman"/>
          <w:bCs/>
          <w:iCs/>
          <w:noProof/>
          <w:spacing w:val="-3"/>
          <w:sz w:val="24"/>
          <w:szCs w:val="24"/>
          <w:lang w:eastAsia="ru-RU"/>
        </w:rPr>
        <w:t xml:space="preserve">Кесте </w:t>
      </w:r>
      <w:r w:rsidRPr="002D3F7A">
        <w:rPr>
          <w:rFonts w:cs="Times New Roman"/>
          <w:bCs/>
          <w:iCs/>
          <w:noProof/>
          <w:spacing w:val="-3"/>
          <w:sz w:val="24"/>
          <w:szCs w:val="24"/>
          <w:lang w:val="kk-KZ" w:eastAsia="ru-RU"/>
        </w:rPr>
        <w:t>5</w:t>
      </w:r>
    </w:p>
    <w:p w:rsidR="001447E8" w:rsidRPr="002D3F7A" w:rsidRDefault="001447E8" w:rsidP="001447E8">
      <w:pPr>
        <w:pStyle w:val="a3"/>
        <w:ind w:firstLine="709"/>
        <w:jc w:val="both"/>
        <w:rPr>
          <w:rFonts w:cs="Times New Roman"/>
          <w:bCs/>
          <w:noProof/>
          <w:spacing w:val="-1"/>
          <w:sz w:val="24"/>
          <w:szCs w:val="24"/>
          <w:lang w:val="kk-KZ" w:eastAsia="ru-RU"/>
        </w:rPr>
      </w:pPr>
      <w:r w:rsidRPr="002D3F7A">
        <w:rPr>
          <w:rFonts w:cs="Times New Roman"/>
          <w:bCs/>
          <w:noProof/>
          <w:spacing w:val="-1"/>
          <w:sz w:val="24"/>
          <w:szCs w:val="24"/>
          <w:lang w:eastAsia="ru-RU"/>
        </w:rPr>
        <w:t>Əлемдік су қоры</w:t>
      </w:r>
    </w:p>
    <w:p w:rsidR="001447E8" w:rsidRPr="002D3F7A" w:rsidRDefault="001447E8" w:rsidP="001447E8">
      <w:pPr>
        <w:pStyle w:val="a3"/>
        <w:ind w:firstLine="709"/>
        <w:jc w:val="both"/>
        <w:rPr>
          <w:rFonts w:cs="Times New Roman"/>
          <w:sz w:val="24"/>
          <w:szCs w:val="24"/>
          <w:lang w:val="kk-KZ" w:eastAsia="ru-RU"/>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544"/>
        <w:gridCol w:w="2126"/>
        <w:gridCol w:w="1560"/>
        <w:gridCol w:w="1559"/>
        <w:gridCol w:w="1559"/>
      </w:tblGrid>
      <w:tr w:rsidR="001447E8" w:rsidRPr="002D3F7A" w:rsidTr="00287273">
        <w:trPr>
          <w:trHeight w:hRule="exact" w:val="590"/>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Атаулары</w:t>
            </w:r>
          </w:p>
          <w:p w:rsidR="001447E8" w:rsidRPr="002D3F7A" w:rsidRDefault="001447E8" w:rsidP="00287273">
            <w:pPr>
              <w:pStyle w:val="a3"/>
              <w:jc w:val="center"/>
              <w:rPr>
                <w:rFonts w:cs="Times New Roman"/>
                <w:noProof/>
                <w:sz w:val="24"/>
                <w:szCs w:val="24"/>
                <w:lang w:eastAsia="ru-RU"/>
              </w:rPr>
            </w:pP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Ауданы</w:t>
            </w:r>
          </w:p>
          <w:p w:rsidR="001447E8" w:rsidRPr="002D3F7A" w:rsidRDefault="001447E8" w:rsidP="00287273">
            <w:pPr>
              <w:pStyle w:val="a3"/>
              <w:jc w:val="center"/>
              <w:rPr>
                <w:rFonts w:cs="Times New Roman"/>
                <w:bCs/>
                <w:noProof/>
                <w:sz w:val="24"/>
                <w:szCs w:val="24"/>
                <w:vertAlign w:val="superscript"/>
                <w:lang w:val="kk-KZ" w:eastAsia="ru-RU"/>
              </w:rPr>
            </w:pPr>
            <w:r w:rsidRPr="002D3F7A">
              <w:rPr>
                <w:rFonts w:cs="Times New Roman"/>
                <w:bCs/>
                <w:noProof/>
                <w:spacing w:val="-1"/>
                <w:sz w:val="24"/>
                <w:szCs w:val="24"/>
                <w:lang w:eastAsia="ru-RU"/>
              </w:rPr>
              <w:t xml:space="preserve">млн. </w:t>
            </w:r>
            <w:r w:rsidRPr="002D3F7A">
              <w:rPr>
                <w:rFonts w:cs="Times New Roman"/>
                <w:bCs/>
                <w:noProof/>
                <w:spacing w:val="-4"/>
                <w:sz w:val="24"/>
                <w:szCs w:val="24"/>
                <w:lang w:eastAsia="ru-RU"/>
              </w:rPr>
              <w:t>км</w:t>
            </w:r>
            <w:r w:rsidRPr="002D3F7A">
              <w:rPr>
                <w:rFonts w:cs="Times New Roman"/>
                <w:bCs/>
                <w:noProof/>
                <w:sz w:val="24"/>
                <w:szCs w:val="24"/>
                <w:vertAlign w:val="superscript"/>
                <w:lang w:eastAsia="ru-RU"/>
              </w:rPr>
              <w:t>2</w:t>
            </w:r>
          </w:p>
          <w:p w:rsidR="001447E8" w:rsidRPr="002D3F7A" w:rsidRDefault="001447E8" w:rsidP="00287273">
            <w:pPr>
              <w:pStyle w:val="a3"/>
              <w:jc w:val="center"/>
              <w:rPr>
                <w:rFonts w:cs="Times New Roman"/>
                <w:sz w:val="24"/>
                <w:szCs w:val="24"/>
                <w:lang w:val="kk-KZ" w:eastAsia="ru-RU"/>
              </w:rPr>
            </w:pP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Көлемі,</w:t>
            </w:r>
            <w:r w:rsidRPr="002D3F7A">
              <w:rPr>
                <w:rFonts w:cs="Times New Roman"/>
                <w:bCs/>
                <w:noProof/>
                <w:spacing w:val="-4"/>
                <w:sz w:val="24"/>
                <w:szCs w:val="24"/>
                <w:lang w:eastAsia="ru-RU"/>
              </w:rPr>
              <w:t xml:space="preserve"> мың</w:t>
            </w:r>
          </w:p>
          <w:p w:rsidR="001447E8" w:rsidRPr="002D3F7A" w:rsidRDefault="001447E8" w:rsidP="00287273">
            <w:pPr>
              <w:pStyle w:val="a3"/>
              <w:jc w:val="center"/>
              <w:rPr>
                <w:rFonts w:cs="Times New Roman"/>
                <w:sz w:val="24"/>
                <w:szCs w:val="24"/>
                <w:lang w:eastAsia="ru-RU"/>
              </w:rPr>
            </w:pPr>
            <w:r w:rsidRPr="002D3F7A">
              <w:rPr>
                <w:rFonts w:cs="Times New Roman"/>
                <w:bCs/>
                <w:noProof/>
                <w:sz w:val="24"/>
                <w:szCs w:val="24"/>
                <w:lang w:eastAsia="ru-RU"/>
              </w:rPr>
              <w:t>км.</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Жалпы</w:t>
            </w:r>
          </w:p>
          <w:p w:rsidR="001447E8" w:rsidRPr="002D3F7A" w:rsidRDefault="001447E8" w:rsidP="00287273">
            <w:pPr>
              <w:pStyle w:val="a3"/>
              <w:jc w:val="center"/>
              <w:rPr>
                <w:rFonts w:cs="Times New Roman"/>
                <w:sz w:val="24"/>
                <w:szCs w:val="24"/>
                <w:lang w:eastAsia="ru-RU"/>
              </w:rPr>
            </w:pPr>
            <w:r w:rsidRPr="002D3F7A">
              <w:rPr>
                <w:rFonts w:cs="Times New Roman"/>
                <w:bCs/>
                <w:noProof/>
                <w:spacing w:val="-1"/>
                <w:sz w:val="24"/>
                <w:szCs w:val="24"/>
                <w:lang w:eastAsia="ru-RU"/>
              </w:rPr>
              <w:t xml:space="preserve">су </w:t>
            </w:r>
            <w:r w:rsidRPr="002D3F7A">
              <w:rPr>
                <w:rFonts w:cs="Times New Roman"/>
                <w:bCs/>
                <w:noProof/>
                <w:spacing w:val="-4"/>
                <w:sz w:val="24"/>
                <w:szCs w:val="24"/>
                <w:lang w:eastAsia="ru-RU"/>
              </w:rPr>
              <w:t>қоры</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Тұщы</w:t>
            </w:r>
          </w:p>
          <w:p w:rsidR="001447E8" w:rsidRPr="002D3F7A" w:rsidRDefault="001447E8" w:rsidP="00287273">
            <w:pPr>
              <w:pStyle w:val="a3"/>
              <w:jc w:val="center"/>
              <w:rPr>
                <w:rFonts w:cs="Times New Roman"/>
                <w:sz w:val="24"/>
                <w:szCs w:val="24"/>
                <w:lang w:eastAsia="ru-RU"/>
              </w:rPr>
            </w:pPr>
            <w:r w:rsidRPr="002D3F7A">
              <w:rPr>
                <w:rFonts w:cs="Times New Roman"/>
                <w:bCs/>
                <w:noProof/>
                <w:spacing w:val="-3"/>
                <w:sz w:val="24"/>
                <w:szCs w:val="24"/>
                <w:lang w:eastAsia="ru-RU"/>
              </w:rPr>
              <w:t xml:space="preserve">су </w:t>
            </w:r>
            <w:r w:rsidRPr="002D3F7A">
              <w:rPr>
                <w:rFonts w:cs="Times New Roman"/>
                <w:bCs/>
                <w:noProof/>
                <w:spacing w:val="-4"/>
                <w:sz w:val="24"/>
                <w:szCs w:val="24"/>
                <w:lang w:eastAsia="ru-RU"/>
              </w:rPr>
              <w:t>қоры</w:t>
            </w:r>
          </w:p>
        </w:tc>
      </w:tr>
      <w:tr w:rsidR="001447E8" w:rsidRPr="002D3F7A" w:rsidTr="00287273">
        <w:trPr>
          <w:trHeight w:val="267"/>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Əлемдік</w:t>
            </w:r>
            <w:r>
              <w:rPr>
                <w:rFonts w:cs="Times New Roman"/>
                <w:noProof/>
                <w:sz w:val="24"/>
                <w:szCs w:val="24"/>
                <w:lang w:val="kk-KZ" w:eastAsia="ru-RU"/>
              </w:rPr>
              <w:t xml:space="preserve"> </w:t>
            </w:r>
            <w:r w:rsidRPr="002D3F7A">
              <w:rPr>
                <w:rFonts w:cs="Times New Roman"/>
                <w:noProof/>
                <w:sz w:val="24"/>
                <w:szCs w:val="24"/>
                <w:lang w:eastAsia="ru-RU"/>
              </w:rPr>
              <w:t>мұхит</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361,4</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1338000</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96,5</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rPr>
          <w:trHeight w:val="555"/>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Жер асты</w:t>
            </w:r>
          </w:p>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 xml:space="preserve">сулары </w:t>
            </w:r>
            <w:r w:rsidRPr="002D3F7A">
              <w:rPr>
                <w:rFonts w:cs="Times New Roman"/>
                <w:noProof/>
                <w:spacing w:val="-2"/>
                <w:sz w:val="24"/>
                <w:szCs w:val="24"/>
                <w:lang w:eastAsia="ru-RU"/>
              </w:rPr>
              <w:t>Оның ішінде:</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134,8</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23400</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1,7</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rPr>
          <w:trHeight w:val="265"/>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Тұщы жер</w:t>
            </w:r>
            <w:r>
              <w:rPr>
                <w:rFonts w:cs="Times New Roman"/>
                <w:noProof/>
                <w:sz w:val="24"/>
                <w:szCs w:val="24"/>
                <w:lang w:val="kk-KZ" w:eastAsia="ru-RU"/>
              </w:rPr>
              <w:t xml:space="preserve"> </w:t>
            </w:r>
            <w:r w:rsidRPr="002D3F7A">
              <w:rPr>
                <w:rFonts w:cs="Times New Roman"/>
                <w:noProof/>
                <w:sz w:val="24"/>
                <w:szCs w:val="24"/>
                <w:lang w:eastAsia="ru-RU"/>
              </w:rPr>
              <w:t>асты сулар</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10530</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0,76</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30,1</w:t>
            </w:r>
          </w:p>
        </w:tc>
      </w:tr>
      <w:tr w:rsidR="001447E8" w:rsidRPr="002D3F7A" w:rsidTr="00287273">
        <w:trPr>
          <w:trHeight w:val="269"/>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Топырақ</w:t>
            </w:r>
            <w:r>
              <w:rPr>
                <w:rFonts w:cs="Times New Roman"/>
                <w:noProof/>
                <w:sz w:val="24"/>
                <w:szCs w:val="24"/>
                <w:lang w:val="kk-KZ" w:eastAsia="ru-RU"/>
              </w:rPr>
              <w:t xml:space="preserve"> ы</w:t>
            </w:r>
            <w:r w:rsidRPr="002D3F7A">
              <w:rPr>
                <w:rFonts w:cs="Times New Roman"/>
                <w:noProof/>
                <w:sz w:val="24"/>
                <w:szCs w:val="24"/>
                <w:lang w:eastAsia="ru-RU"/>
              </w:rPr>
              <w:t>лғалы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82,0</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16,5</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0,001</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0,05</w:t>
            </w:r>
          </w:p>
        </w:tc>
      </w:tr>
      <w:tr w:rsidR="001447E8" w:rsidRPr="002D3F7A" w:rsidTr="00287273">
        <w:trPr>
          <w:trHeight w:val="543"/>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 xml:space="preserve">Мұздықтар </w:t>
            </w:r>
            <w:r w:rsidRPr="002D3F7A">
              <w:rPr>
                <w:rFonts w:cs="Times New Roman"/>
                <w:noProof/>
                <w:spacing w:val="-2"/>
                <w:sz w:val="24"/>
                <w:szCs w:val="24"/>
                <w:lang w:eastAsia="ru-RU"/>
              </w:rPr>
              <w:t>мен ерімейтін</w:t>
            </w:r>
          </w:p>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қар сулары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16,</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24064</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1,74</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68,7</w:t>
            </w:r>
          </w:p>
        </w:tc>
      </w:tr>
      <w:tr w:rsidR="001447E8" w:rsidRPr="002D3F7A" w:rsidTr="00287273">
        <w:trPr>
          <w:trHeight w:val="267"/>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Жер асты</w:t>
            </w:r>
            <w:r>
              <w:rPr>
                <w:rFonts w:cs="Times New Roman"/>
                <w:noProof/>
                <w:sz w:val="24"/>
                <w:szCs w:val="24"/>
                <w:lang w:val="kk-KZ" w:eastAsia="ru-RU"/>
              </w:rPr>
              <w:t xml:space="preserve"> </w:t>
            </w:r>
            <w:r w:rsidRPr="002D3F7A">
              <w:rPr>
                <w:rFonts w:cs="Times New Roman"/>
                <w:noProof/>
                <w:spacing w:val="-3"/>
                <w:sz w:val="24"/>
                <w:szCs w:val="24"/>
                <w:lang w:eastAsia="ru-RU"/>
              </w:rPr>
              <w:t>мұздықтары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1"/>
                <w:sz w:val="24"/>
                <w:szCs w:val="24"/>
                <w:lang w:eastAsia="ru-RU"/>
              </w:rPr>
              <w:t>631.95:6</w:t>
            </w:r>
            <w:r w:rsidRPr="002D3F7A">
              <w:rPr>
                <w:rFonts w:cs="Times New Roman"/>
                <w:noProof/>
                <w:sz w:val="24"/>
                <w:szCs w:val="24"/>
                <w:lang w:eastAsia="ru-RU"/>
              </w:rPr>
              <w:t>31.82</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300</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0,022</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0,86</w:t>
            </w:r>
          </w:p>
        </w:tc>
      </w:tr>
      <w:tr w:rsidR="001447E8" w:rsidRPr="002D3F7A" w:rsidTr="00287273">
        <w:trPr>
          <w:trHeight w:hRule="exact" w:val="277"/>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Көл сулары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p>
        </w:tc>
        <w:tc>
          <w:tcPr>
            <w:tcW w:w="1560" w:type="dxa"/>
            <w:shd w:val="clear" w:color="auto" w:fill="FFFFFF"/>
          </w:tcPr>
          <w:p w:rsidR="001447E8" w:rsidRPr="002D3F7A" w:rsidRDefault="001447E8" w:rsidP="00287273">
            <w:pPr>
              <w:pStyle w:val="a3"/>
              <w:jc w:val="center"/>
              <w:rPr>
                <w:rFonts w:cs="Times New Roman"/>
                <w:sz w:val="24"/>
                <w:szCs w:val="24"/>
                <w:lang w:eastAsia="ru-RU"/>
              </w:rPr>
            </w:pPr>
          </w:p>
        </w:tc>
        <w:tc>
          <w:tcPr>
            <w:tcW w:w="1559" w:type="dxa"/>
            <w:shd w:val="clear" w:color="auto" w:fill="FFFFFF"/>
          </w:tcPr>
          <w:p w:rsidR="001447E8" w:rsidRPr="002D3F7A" w:rsidRDefault="001447E8" w:rsidP="00287273">
            <w:pPr>
              <w:pStyle w:val="a3"/>
              <w:jc w:val="center"/>
              <w:rPr>
                <w:rFonts w:cs="Times New Roman"/>
                <w:sz w:val="24"/>
                <w:szCs w:val="24"/>
                <w:lang w:eastAsia="ru-RU"/>
              </w:rPr>
            </w:pPr>
          </w:p>
        </w:tc>
        <w:tc>
          <w:tcPr>
            <w:tcW w:w="1559" w:type="dxa"/>
            <w:shd w:val="clear" w:color="auto" w:fill="FFFFFF"/>
          </w:tcPr>
          <w:p w:rsidR="001447E8" w:rsidRPr="002D3F7A" w:rsidRDefault="001447E8" w:rsidP="00287273">
            <w:pPr>
              <w:pStyle w:val="a3"/>
              <w:jc w:val="center"/>
              <w:rPr>
                <w:rFonts w:cs="Times New Roman"/>
                <w:sz w:val="24"/>
                <w:szCs w:val="24"/>
                <w:lang w:eastAsia="ru-RU"/>
              </w:rPr>
            </w:pPr>
          </w:p>
        </w:tc>
      </w:tr>
      <w:tr w:rsidR="001447E8" w:rsidRPr="002D3F7A" w:rsidTr="00287273">
        <w:trPr>
          <w:trHeight w:hRule="exact" w:val="295"/>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Тұщы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21,0</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91,0</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0,007</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0,26</w:t>
            </w:r>
          </w:p>
        </w:tc>
      </w:tr>
      <w:tr w:rsidR="001447E8" w:rsidRPr="002D3F7A" w:rsidTr="00287273">
        <w:trPr>
          <w:trHeight w:hRule="exact" w:val="285"/>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lastRenderedPageBreak/>
              <w:t>Ащы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85,4</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0,006</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rPr>
          <w:trHeight w:val="255"/>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Батпақтар</w:t>
            </w:r>
            <w:r>
              <w:rPr>
                <w:rFonts w:cs="Times New Roman"/>
                <w:noProof/>
                <w:sz w:val="24"/>
                <w:szCs w:val="24"/>
                <w:lang w:val="kk-KZ" w:eastAsia="ru-RU"/>
              </w:rPr>
              <w:t xml:space="preserve">  с</w:t>
            </w:r>
            <w:r w:rsidRPr="002D3F7A">
              <w:rPr>
                <w:rFonts w:cs="Times New Roman"/>
                <w:noProof/>
                <w:sz w:val="24"/>
                <w:szCs w:val="24"/>
                <w:lang w:eastAsia="ru-RU"/>
              </w:rPr>
              <w:t>уы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1,24</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11,5</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0,0008</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0,03</w:t>
            </w:r>
          </w:p>
        </w:tc>
      </w:tr>
      <w:tr w:rsidR="001447E8" w:rsidRPr="002D3F7A" w:rsidTr="00287273">
        <w:trPr>
          <w:trHeight w:hRule="exact" w:val="279"/>
        </w:trPr>
        <w:tc>
          <w:tcPr>
            <w:tcW w:w="3544" w:type="dxa"/>
            <w:shd w:val="clear" w:color="auto" w:fill="FFFFFF"/>
          </w:tcPr>
          <w:p w:rsidR="001447E8" w:rsidRPr="002D3F7A" w:rsidRDefault="001447E8" w:rsidP="00287273">
            <w:pPr>
              <w:pStyle w:val="a3"/>
              <w:jc w:val="center"/>
              <w:rPr>
                <w:rFonts w:cs="Times New Roman"/>
                <w:noProof/>
                <w:spacing w:val="-3"/>
                <w:sz w:val="24"/>
                <w:szCs w:val="24"/>
                <w:lang w:val="kk-KZ" w:eastAsia="ru-RU"/>
              </w:rPr>
            </w:pPr>
            <w:r w:rsidRPr="002D3F7A">
              <w:rPr>
                <w:rFonts w:cs="Times New Roman"/>
                <w:noProof/>
                <w:spacing w:val="-3"/>
                <w:sz w:val="24"/>
                <w:szCs w:val="24"/>
                <w:lang w:eastAsia="ru-RU"/>
              </w:rPr>
              <w:t>Өзендер суы</w:t>
            </w:r>
          </w:p>
          <w:p w:rsidR="001447E8" w:rsidRPr="002D3F7A" w:rsidRDefault="001447E8" w:rsidP="00287273">
            <w:pPr>
              <w:pStyle w:val="a3"/>
              <w:jc w:val="center"/>
              <w:rPr>
                <w:rFonts w:cs="Times New Roman"/>
                <w:sz w:val="24"/>
                <w:szCs w:val="24"/>
                <w:lang w:val="kk-KZ" w:eastAsia="ru-RU"/>
              </w:rPr>
            </w:pP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0,82</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2,1</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0,0002</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0,006</w:t>
            </w:r>
          </w:p>
        </w:tc>
      </w:tr>
      <w:tr w:rsidR="001447E8" w:rsidRPr="002D3F7A" w:rsidTr="00287273">
        <w:trPr>
          <w:trHeight w:val="249"/>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Pr>
                <w:rFonts w:cs="Times New Roman"/>
                <w:noProof/>
                <w:sz w:val="24"/>
                <w:szCs w:val="24"/>
                <w:lang w:eastAsia="ru-RU"/>
              </w:rPr>
              <w:t>Атмосфе</w:t>
            </w:r>
            <w:r w:rsidRPr="002D3F7A">
              <w:rPr>
                <w:rFonts w:cs="Times New Roman"/>
                <w:noProof/>
                <w:sz w:val="24"/>
                <w:szCs w:val="24"/>
                <w:lang w:eastAsia="ru-RU"/>
              </w:rPr>
              <w:t>радағы су</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2,68</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12,9</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0,001</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0,04</w:t>
            </w:r>
          </w:p>
        </w:tc>
      </w:tr>
      <w:tr w:rsidR="001447E8" w:rsidRPr="002D3F7A" w:rsidTr="00287273">
        <w:trPr>
          <w:trHeight w:val="253"/>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Pr>
                <w:rFonts w:cs="Times New Roman"/>
                <w:noProof/>
                <w:sz w:val="24"/>
                <w:szCs w:val="24"/>
                <w:lang w:eastAsia="ru-RU"/>
              </w:rPr>
              <w:t>Организм</w:t>
            </w:r>
            <w:r w:rsidRPr="002D3F7A">
              <w:rPr>
                <w:rFonts w:cs="Times New Roman"/>
                <w:noProof/>
                <w:sz w:val="24"/>
                <w:szCs w:val="24"/>
                <w:lang w:eastAsia="ru-RU"/>
              </w:rPr>
              <w:t>дердегі су</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148,2</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1,1</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0,0001</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0,003</w:t>
            </w:r>
          </w:p>
        </w:tc>
      </w:tr>
      <w:tr w:rsidR="001447E8" w:rsidRPr="002D3F7A" w:rsidTr="00287273">
        <w:trPr>
          <w:trHeight w:hRule="exact" w:val="277"/>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3"/>
                <w:sz w:val="24"/>
                <w:szCs w:val="24"/>
                <w:lang w:eastAsia="ru-RU"/>
              </w:rPr>
              <w:t>Жалпы қоры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510,0</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1385984,6</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100,0</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r>
      <w:tr w:rsidR="001447E8" w:rsidRPr="002D3F7A" w:rsidTr="00287273">
        <w:trPr>
          <w:trHeight w:val="261"/>
        </w:trPr>
        <w:tc>
          <w:tcPr>
            <w:tcW w:w="3544"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3"/>
                <w:sz w:val="24"/>
                <w:szCs w:val="24"/>
                <w:lang w:eastAsia="ru-RU"/>
              </w:rPr>
              <w:t>Тұщы судың</w:t>
            </w:r>
            <w:r>
              <w:rPr>
                <w:rFonts w:cs="Times New Roman"/>
                <w:noProof/>
                <w:spacing w:val="-3"/>
                <w:sz w:val="24"/>
                <w:szCs w:val="24"/>
                <w:lang w:val="kk-KZ" w:eastAsia="ru-RU"/>
              </w:rPr>
              <w:t xml:space="preserve"> </w:t>
            </w:r>
            <w:r w:rsidRPr="002D3F7A">
              <w:rPr>
                <w:rFonts w:cs="Times New Roman"/>
                <w:noProof/>
                <w:spacing w:val="-3"/>
                <w:sz w:val="24"/>
                <w:szCs w:val="24"/>
                <w:lang w:eastAsia="ru-RU"/>
              </w:rPr>
              <w:t>жалпы қоры</w:t>
            </w:r>
          </w:p>
        </w:tc>
        <w:tc>
          <w:tcPr>
            <w:tcW w:w="2126"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w:t>
            </w:r>
          </w:p>
        </w:tc>
        <w:tc>
          <w:tcPr>
            <w:tcW w:w="1560"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35029,2</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z w:val="24"/>
                <w:szCs w:val="24"/>
                <w:lang w:eastAsia="ru-RU"/>
              </w:rPr>
              <w:t>2,53</w:t>
            </w:r>
          </w:p>
        </w:tc>
        <w:tc>
          <w:tcPr>
            <w:tcW w:w="1559" w:type="dxa"/>
            <w:shd w:val="clear" w:color="auto" w:fill="FFFFFF"/>
          </w:tcPr>
          <w:p w:rsidR="001447E8" w:rsidRPr="002D3F7A" w:rsidRDefault="001447E8" w:rsidP="00287273">
            <w:pPr>
              <w:pStyle w:val="a3"/>
              <w:jc w:val="center"/>
              <w:rPr>
                <w:rFonts w:cs="Times New Roman"/>
                <w:sz w:val="24"/>
                <w:szCs w:val="24"/>
                <w:lang w:eastAsia="ru-RU"/>
              </w:rPr>
            </w:pPr>
            <w:r w:rsidRPr="002D3F7A">
              <w:rPr>
                <w:rFonts w:cs="Times New Roman"/>
                <w:noProof/>
                <w:spacing w:val="-2"/>
                <w:sz w:val="24"/>
                <w:szCs w:val="24"/>
                <w:lang w:eastAsia="ru-RU"/>
              </w:rPr>
              <w:t>100,0</w:t>
            </w:r>
          </w:p>
        </w:tc>
      </w:tr>
    </w:tbl>
    <w:p w:rsidR="001447E8" w:rsidRPr="002D3F7A" w:rsidRDefault="001447E8" w:rsidP="001447E8">
      <w:pPr>
        <w:pStyle w:val="a3"/>
        <w:ind w:firstLine="709"/>
        <w:jc w:val="both"/>
        <w:rPr>
          <w:rFonts w:cs="Times New Roman"/>
          <w:noProof/>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Ластанған ағызынды суларды ультрадыбыс, озон, иониттер мен жоғары қысым арқылы да тазартуға болады. Ал </w:t>
      </w:r>
      <w:r w:rsidRPr="002D3F7A">
        <w:rPr>
          <w:rFonts w:cs="Times New Roman"/>
          <w:i/>
          <w:iCs/>
          <w:noProof/>
          <w:sz w:val="24"/>
          <w:szCs w:val="24"/>
          <w:lang w:val="kk-KZ" w:eastAsia="ru-RU"/>
        </w:rPr>
        <w:t xml:space="preserve">химиялық əдісте </w:t>
      </w:r>
      <w:r w:rsidRPr="002D3F7A">
        <w:rPr>
          <w:rFonts w:cs="Times New Roman"/>
          <w:noProof/>
          <w:sz w:val="24"/>
          <w:szCs w:val="24"/>
          <w:lang w:val="kk-KZ" w:eastAsia="ru-RU"/>
        </w:rPr>
        <w:t xml:space="preserve">суды тазарту үшiн химиялық реагенттер, мысалы, хлор </w:t>
      </w:r>
      <w:r w:rsidRPr="002D3F7A">
        <w:rPr>
          <w:rFonts w:cs="Times New Roman"/>
          <w:noProof/>
          <w:spacing w:val="-1"/>
          <w:sz w:val="24"/>
          <w:szCs w:val="24"/>
          <w:lang w:val="kk-KZ" w:eastAsia="ru-RU"/>
        </w:rPr>
        <w:t xml:space="preserve">жəне оның хлорамин, хлорлы iзбес, натрий гипохлоритi сияқты </w:t>
      </w:r>
      <w:r w:rsidRPr="002D3F7A">
        <w:rPr>
          <w:rFonts w:cs="Times New Roman"/>
          <w:noProof/>
          <w:sz w:val="24"/>
          <w:szCs w:val="24"/>
          <w:lang w:val="kk-KZ" w:eastAsia="ru-RU"/>
        </w:rPr>
        <w:t>қосылыстары қолданылады.</w:t>
      </w:r>
    </w:p>
    <w:p w:rsidR="001447E8" w:rsidRPr="002D3F7A" w:rsidRDefault="001447E8" w:rsidP="001447E8">
      <w:pPr>
        <w:pStyle w:val="a3"/>
        <w:ind w:firstLine="709"/>
        <w:jc w:val="both"/>
        <w:rPr>
          <w:rFonts w:cs="Times New Roman"/>
          <w:bCs/>
          <w:iCs/>
          <w:noProof/>
          <w:spacing w:val="-4"/>
          <w:sz w:val="24"/>
          <w:szCs w:val="24"/>
          <w:lang w:val="kk-KZ" w:eastAsia="ru-RU"/>
        </w:rPr>
      </w:pPr>
      <w:r w:rsidRPr="002D3F7A">
        <w:rPr>
          <w:rFonts w:cs="Times New Roman"/>
          <w:bCs/>
          <w:iCs/>
          <w:noProof/>
          <w:spacing w:val="-4"/>
          <w:sz w:val="24"/>
          <w:szCs w:val="24"/>
          <w:lang w:val="kk-KZ" w:eastAsia="ru-RU"/>
        </w:rPr>
        <w:t>Кесте 6</w:t>
      </w:r>
    </w:p>
    <w:p w:rsidR="001447E8" w:rsidRPr="002D3F7A" w:rsidRDefault="001447E8" w:rsidP="001447E8">
      <w:pPr>
        <w:pStyle w:val="a3"/>
        <w:ind w:firstLine="709"/>
        <w:jc w:val="both"/>
        <w:rPr>
          <w:rFonts w:cs="Times New Roman"/>
          <w:bCs/>
          <w:noProof/>
          <w:sz w:val="24"/>
          <w:szCs w:val="24"/>
          <w:lang w:val="kk-KZ" w:eastAsia="ru-RU"/>
        </w:rPr>
      </w:pPr>
      <w:r w:rsidRPr="002D3F7A">
        <w:rPr>
          <w:rFonts w:cs="Times New Roman"/>
          <w:bCs/>
          <w:noProof/>
          <w:sz w:val="24"/>
          <w:szCs w:val="24"/>
          <w:lang w:val="kk-KZ" w:eastAsia="ru-RU"/>
        </w:rPr>
        <w:t>Əлемдегi ең iрi өзендердiң сипаттамасы</w:t>
      </w:r>
    </w:p>
    <w:p w:rsidR="001447E8" w:rsidRPr="002D3F7A" w:rsidRDefault="001447E8" w:rsidP="001447E8">
      <w:pPr>
        <w:pStyle w:val="a3"/>
        <w:ind w:firstLine="709"/>
        <w:jc w:val="both"/>
        <w:rPr>
          <w:rFonts w:cs="Times New Roman"/>
          <w:sz w:val="24"/>
          <w:szCs w:val="24"/>
          <w:lang w:val="kk-KZ" w:eastAsia="ru-RU"/>
        </w:rPr>
      </w:pPr>
    </w:p>
    <w:tbl>
      <w:tblPr>
        <w:tblW w:w="978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5"/>
        <w:gridCol w:w="1895"/>
        <w:gridCol w:w="1453"/>
        <w:gridCol w:w="1975"/>
        <w:gridCol w:w="2693"/>
      </w:tblGrid>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bCs/>
                <w:noProof/>
                <w:spacing w:val="-2"/>
                <w:sz w:val="24"/>
                <w:szCs w:val="24"/>
                <w:lang w:eastAsia="ru-RU"/>
              </w:rPr>
              <w:t>Аттары</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bCs/>
                <w:noProof/>
                <w:sz w:val="24"/>
                <w:szCs w:val="24"/>
                <w:lang w:eastAsia="ru-RU"/>
              </w:rPr>
              <w:t>Ұзын-</w:t>
            </w:r>
          </w:p>
          <w:p w:rsidR="001447E8" w:rsidRPr="002D3F7A" w:rsidRDefault="001447E8" w:rsidP="00287273">
            <w:pPr>
              <w:pStyle w:val="a3"/>
              <w:jc w:val="both"/>
              <w:rPr>
                <w:rFonts w:cs="Times New Roman"/>
                <w:sz w:val="24"/>
                <w:szCs w:val="24"/>
                <w:lang w:eastAsia="ru-RU"/>
              </w:rPr>
            </w:pPr>
            <w:r w:rsidRPr="002D3F7A">
              <w:rPr>
                <w:rFonts w:cs="Times New Roman"/>
                <w:bCs/>
                <w:noProof/>
                <w:sz w:val="24"/>
                <w:szCs w:val="24"/>
                <w:lang w:eastAsia="ru-RU"/>
              </w:rPr>
              <w:t>дықтары,</w:t>
            </w:r>
            <w:r>
              <w:rPr>
                <w:rFonts w:cs="Times New Roman"/>
                <w:bCs/>
                <w:noProof/>
                <w:sz w:val="24"/>
                <w:szCs w:val="24"/>
                <w:lang w:val="kk-KZ" w:eastAsia="ru-RU"/>
              </w:rPr>
              <w:t xml:space="preserve"> </w:t>
            </w:r>
            <w:r w:rsidRPr="002D3F7A">
              <w:rPr>
                <w:rFonts w:cs="Times New Roman"/>
                <w:bCs/>
                <w:noProof/>
                <w:sz w:val="24"/>
                <w:szCs w:val="24"/>
                <w:lang w:eastAsia="ru-RU"/>
              </w:rPr>
              <w:t>км</w:t>
            </w:r>
          </w:p>
        </w:tc>
        <w:tc>
          <w:tcPr>
            <w:tcW w:w="1453" w:type="dxa"/>
            <w:shd w:val="clear" w:color="auto" w:fill="auto"/>
          </w:tcPr>
          <w:p w:rsidR="001447E8" w:rsidRPr="002D3F7A" w:rsidRDefault="001447E8" w:rsidP="00287273">
            <w:pPr>
              <w:pStyle w:val="a3"/>
              <w:jc w:val="both"/>
              <w:rPr>
                <w:rFonts w:cs="Times New Roman"/>
                <w:sz w:val="24"/>
                <w:szCs w:val="24"/>
                <w:lang w:val="kk-KZ" w:eastAsia="ru-RU"/>
              </w:rPr>
            </w:pPr>
            <w:r w:rsidRPr="002D3F7A">
              <w:rPr>
                <w:rFonts w:cs="Times New Roman"/>
                <w:bCs/>
                <w:noProof/>
                <w:spacing w:val="-4"/>
                <w:sz w:val="24"/>
                <w:szCs w:val="24"/>
                <w:lang w:eastAsia="ru-RU"/>
              </w:rPr>
              <w:t xml:space="preserve">Көлемi, </w:t>
            </w:r>
            <w:r w:rsidRPr="002D3F7A">
              <w:rPr>
                <w:rFonts w:cs="Times New Roman"/>
                <w:bCs/>
                <w:noProof/>
                <w:sz w:val="24"/>
                <w:szCs w:val="24"/>
                <w:lang w:eastAsia="ru-RU"/>
              </w:rPr>
              <w:t>млн.</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bCs/>
                <w:noProof/>
                <w:spacing w:val="-5"/>
                <w:sz w:val="24"/>
                <w:szCs w:val="24"/>
                <w:lang w:eastAsia="ru-RU"/>
              </w:rPr>
              <w:t>Судың</w:t>
            </w:r>
          </w:p>
          <w:p w:rsidR="001447E8" w:rsidRPr="002D3F7A" w:rsidRDefault="001447E8" w:rsidP="00287273">
            <w:pPr>
              <w:pStyle w:val="a3"/>
              <w:jc w:val="both"/>
              <w:rPr>
                <w:rFonts w:cs="Times New Roman"/>
                <w:sz w:val="24"/>
                <w:szCs w:val="24"/>
                <w:lang w:eastAsia="ru-RU"/>
              </w:rPr>
            </w:pPr>
            <w:r w:rsidRPr="002D3F7A">
              <w:rPr>
                <w:rFonts w:cs="Times New Roman"/>
                <w:bCs/>
                <w:noProof/>
                <w:spacing w:val="-4"/>
                <w:sz w:val="24"/>
                <w:szCs w:val="24"/>
                <w:lang w:eastAsia="ru-RU"/>
              </w:rPr>
              <w:t>жұмса</w:t>
            </w:r>
            <w:r w:rsidRPr="002D3F7A">
              <w:rPr>
                <w:rFonts w:cs="Times New Roman"/>
                <w:bCs/>
                <w:noProof/>
                <w:sz w:val="24"/>
                <w:szCs w:val="24"/>
                <w:lang w:eastAsia="ru-RU"/>
              </w:rPr>
              <w:t>луы,</w:t>
            </w:r>
            <w:r>
              <w:rPr>
                <w:rFonts w:cs="Times New Roman"/>
                <w:bCs/>
                <w:noProof/>
                <w:sz w:val="24"/>
                <w:szCs w:val="24"/>
                <w:lang w:val="kk-KZ" w:eastAsia="ru-RU"/>
              </w:rPr>
              <w:t xml:space="preserve"> </w:t>
            </w:r>
            <w:r w:rsidRPr="002D3F7A">
              <w:rPr>
                <w:rFonts w:cs="Times New Roman"/>
                <w:bCs/>
                <w:noProof/>
                <w:spacing w:val="-10"/>
                <w:sz w:val="24"/>
                <w:szCs w:val="24"/>
                <w:u w:val="single"/>
                <w:lang w:eastAsia="ru-RU"/>
              </w:rPr>
              <w:t>м</w:t>
            </w:r>
            <w:r w:rsidRPr="002D3F7A">
              <w:rPr>
                <w:rFonts w:cs="Times New Roman"/>
                <w:bCs/>
                <w:noProof/>
                <w:spacing w:val="-10"/>
                <w:sz w:val="24"/>
                <w:szCs w:val="24"/>
                <w:vertAlign w:val="superscript"/>
                <w:lang w:eastAsia="ru-RU"/>
              </w:rPr>
              <w:t>3</w:t>
            </w:r>
            <w:r w:rsidRPr="002D3F7A">
              <w:rPr>
                <w:rFonts w:cs="Times New Roman"/>
                <w:bCs/>
                <w:noProof/>
                <w:spacing w:val="-10"/>
                <w:sz w:val="24"/>
                <w:szCs w:val="24"/>
                <w:u w:val="single"/>
                <w:lang w:eastAsia="ru-RU"/>
              </w:rPr>
              <w:t>/сек</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Pr>
                <w:rFonts w:cs="Times New Roman"/>
                <w:bCs/>
                <w:noProof/>
                <w:sz w:val="24"/>
                <w:szCs w:val="24"/>
                <w:lang w:eastAsia="ru-RU"/>
              </w:rPr>
              <w:t>Конти</w:t>
            </w:r>
            <w:r w:rsidRPr="002D3F7A">
              <w:rPr>
                <w:rFonts w:cs="Times New Roman"/>
                <w:bCs/>
                <w:noProof/>
                <w:sz w:val="24"/>
                <w:szCs w:val="24"/>
                <w:lang w:eastAsia="ru-RU"/>
              </w:rPr>
              <w:t>нентi</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Амазонка</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6437</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6,915</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pacing w:val="-4"/>
                <w:sz w:val="24"/>
                <w:szCs w:val="24"/>
                <w:lang w:eastAsia="ru-RU"/>
              </w:rPr>
              <w:t>200000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pacing w:val="-3"/>
                <w:sz w:val="24"/>
                <w:szCs w:val="24"/>
                <w:lang w:eastAsia="ru-RU"/>
              </w:rPr>
              <w:t xml:space="preserve">Оңтүстiк </w:t>
            </w:r>
            <w:r w:rsidRPr="002D3F7A">
              <w:rPr>
                <w:rFonts w:cs="Times New Roman"/>
                <w:noProof/>
                <w:spacing w:val="-2"/>
                <w:sz w:val="24"/>
                <w:szCs w:val="24"/>
                <w:lang w:eastAsia="ru-RU"/>
              </w:rPr>
              <w:t>Америка</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pacing w:val="-3"/>
                <w:sz w:val="24"/>
                <w:szCs w:val="24"/>
                <w:lang w:eastAsia="ru-RU"/>
              </w:rPr>
              <w:t>Миссисипи</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5971</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4,268</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18000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pacing w:val="-3"/>
                <w:sz w:val="24"/>
                <w:szCs w:val="24"/>
                <w:lang w:eastAsia="ru-RU"/>
              </w:rPr>
              <w:t xml:space="preserve">Солтүстiк </w:t>
            </w:r>
            <w:r w:rsidRPr="002D3F7A">
              <w:rPr>
                <w:rFonts w:cs="Times New Roman"/>
                <w:noProof/>
                <w:sz w:val="24"/>
                <w:szCs w:val="24"/>
                <w:lang w:eastAsia="ru-RU"/>
              </w:rPr>
              <w:t>Америка</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Нiл</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6670</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2,870</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3000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pacing w:val="-3"/>
                <w:sz w:val="24"/>
                <w:szCs w:val="24"/>
                <w:lang w:eastAsia="ru-RU"/>
              </w:rPr>
              <w:t>Африка</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Янцзы</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5800</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1,808</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34000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Азия</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Объ</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5410</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2,990</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12800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Азия</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Хуанхэ</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4845</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0,771</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1500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Азия</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Меконг</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4500</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0,810</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14800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Азия</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Амур</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4440</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1,855</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10900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Азия</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Лена</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4400</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2,490</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16800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Азия</w:t>
            </w:r>
          </w:p>
        </w:tc>
      </w:tr>
      <w:tr w:rsidR="001447E8" w:rsidRPr="002D3F7A" w:rsidTr="00287273">
        <w:tc>
          <w:tcPr>
            <w:tcW w:w="176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Конго</w:t>
            </w:r>
          </w:p>
        </w:tc>
        <w:tc>
          <w:tcPr>
            <w:tcW w:w="189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4370</w:t>
            </w:r>
          </w:p>
        </w:tc>
        <w:tc>
          <w:tcPr>
            <w:tcW w:w="145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4,820</w:t>
            </w:r>
          </w:p>
        </w:tc>
        <w:tc>
          <w:tcPr>
            <w:tcW w:w="1975"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z w:val="24"/>
                <w:szCs w:val="24"/>
                <w:lang w:eastAsia="ru-RU"/>
              </w:rPr>
              <w:t>41000</w:t>
            </w:r>
          </w:p>
        </w:tc>
        <w:tc>
          <w:tcPr>
            <w:tcW w:w="2693" w:type="dxa"/>
            <w:shd w:val="clear" w:color="auto" w:fill="auto"/>
          </w:tcPr>
          <w:p w:rsidR="001447E8" w:rsidRPr="002D3F7A" w:rsidRDefault="001447E8" w:rsidP="00287273">
            <w:pPr>
              <w:pStyle w:val="a3"/>
              <w:jc w:val="both"/>
              <w:rPr>
                <w:rFonts w:cs="Times New Roman"/>
                <w:sz w:val="24"/>
                <w:szCs w:val="24"/>
                <w:lang w:eastAsia="ru-RU"/>
              </w:rPr>
            </w:pPr>
            <w:r w:rsidRPr="002D3F7A">
              <w:rPr>
                <w:rFonts w:cs="Times New Roman"/>
                <w:noProof/>
                <w:spacing w:val="-3"/>
                <w:sz w:val="24"/>
                <w:szCs w:val="24"/>
                <w:lang w:eastAsia="ru-RU"/>
              </w:rPr>
              <w:t>Африка</w:t>
            </w:r>
          </w:p>
        </w:tc>
      </w:tr>
    </w:tbl>
    <w:p w:rsidR="001447E8" w:rsidRPr="002D3F7A" w:rsidRDefault="001447E8" w:rsidP="001447E8">
      <w:pPr>
        <w:pStyle w:val="a3"/>
        <w:ind w:firstLine="709"/>
        <w:jc w:val="both"/>
        <w:rPr>
          <w:rFonts w:cs="Times New Roman"/>
          <w:noProof/>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Суды тазартудың </w:t>
      </w:r>
      <w:r w:rsidRPr="002D3F7A">
        <w:rPr>
          <w:rFonts w:cs="Times New Roman"/>
          <w:i/>
          <w:iCs/>
          <w:noProof/>
          <w:sz w:val="24"/>
          <w:szCs w:val="24"/>
          <w:lang w:val="kk-KZ" w:eastAsia="ru-RU"/>
        </w:rPr>
        <w:t xml:space="preserve">биологиялық əдісі </w:t>
      </w:r>
      <w:r w:rsidRPr="002D3F7A">
        <w:rPr>
          <w:rFonts w:cs="Times New Roman"/>
          <w:noProof/>
          <w:sz w:val="24"/>
          <w:szCs w:val="24"/>
          <w:lang w:val="kk-KZ" w:eastAsia="ru-RU"/>
        </w:rPr>
        <w:t xml:space="preserve">сулардың биохимиялық </w:t>
      </w:r>
      <w:r w:rsidRPr="002D3F7A">
        <w:rPr>
          <w:rFonts w:cs="Times New Roman"/>
          <w:noProof/>
          <w:spacing w:val="-1"/>
          <w:sz w:val="24"/>
          <w:szCs w:val="24"/>
          <w:lang w:val="kk-KZ" w:eastAsia="ru-RU"/>
        </w:rPr>
        <w:t xml:space="preserve">жəне физиологиялық өздiгiнен тазару құбылыстарының заңды-лықтарына негiзделген. Ағызынды суларды тазартудың биоло-гиялық қондырғыларының бiрнеше типтерi бар: биофильтрлер, </w:t>
      </w:r>
      <w:r w:rsidRPr="002D3F7A">
        <w:rPr>
          <w:rFonts w:cs="Times New Roman"/>
          <w:noProof/>
          <w:sz w:val="24"/>
          <w:szCs w:val="24"/>
          <w:lang w:val="kk-KZ" w:eastAsia="ru-RU"/>
        </w:rPr>
        <w:t>биологиялық тоғандар мен аэротенклер, метантэнклер.</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Аэротенклерге активтi ил — микроскопиялық өсiмдiктер мен жануарлар өсiрiп, үстiнен ағызынды сумен толтырады да, ағызынды суларды төменгi жағынан қатты ауа ағынымен үр-лейдi. Оттектiң (ауамен үрлегенде) жəне органикалық заттар-дың көп мөлшерiнде (ағызынды судағы) активтi илде бакте-риялар мен микрофауна қарқынды өсiп, көбейiп, бактериялар бiр-бiрiне жабысып, кесектелiп, органикалық ластаушыларды жай минералдық заттарға дейiн ыдырататын ферменттер бөле бастайды. Органикалық заттардың минералдану процесi жүре-дi. Органикалық заттардың мол қорымен қоректенген бакте-риялар активтi көбейе бастап, массалары ұлғая түседi. Бакте-риялардың кесектелген массалары бiртiндеп судың түбiне шө-гiп, ал су тазара бередi. Тұнған таза суды бөлiп алып, ал актив-тi илдiң суды тазарту функциясы əрi қарай жалғаса бередi.</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Ағызынды суды тазартудың химиялық əдiстерiнiң ең көп қолданылатын түрi нейтралдау. Өнеркəсiп орындарының ағы-</w:t>
      </w:r>
      <w:r w:rsidRPr="002D3F7A">
        <w:rPr>
          <w:rFonts w:cs="Times New Roman"/>
          <w:noProof/>
          <w:spacing w:val="-1"/>
          <w:sz w:val="24"/>
          <w:szCs w:val="24"/>
          <w:lang w:val="kk-KZ" w:eastAsia="ru-RU"/>
        </w:rPr>
        <w:t xml:space="preserve">зынды сулардың көпшiлiгiнiң құрамында күкiрт қышқылы, тұз </w:t>
      </w:r>
      <w:r w:rsidRPr="002D3F7A">
        <w:rPr>
          <w:rFonts w:cs="Times New Roman"/>
          <w:noProof/>
          <w:sz w:val="24"/>
          <w:szCs w:val="24"/>
          <w:lang w:val="kk-KZ" w:eastAsia="ru-RU"/>
        </w:rPr>
        <w:t>жəне азот қышқылдары көп кездеседi. Осы қышқылдар бола-тын суларды нейтралдау үшiн магнезит, доломит, iзбестастар қолданылады. Əдетте химиялық тазартудан соң биологиялық тазарту жүзеге асырылады.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Ағызынды суларды тазартуға жұмсалатын шығын өндiрiс орындарынаң жалпы сметалық құнының 10-15%, кейде 20-25% құрайды. Ағызынды суларды тазарту қондырғыларының өте қымбатқа түсуi, сол сияқты көбiнесе тек қана тазарту қон-дырғылары арқылы үздiксiз даму үстiндегi өндiрiс орындары-ның зиянды əсерiнен биосфераны қорғау проблемасын шешу мүмкiн еместiгi су көздерiн ластанудан қорғаудың </w:t>
      </w:r>
      <w:r w:rsidRPr="002D3F7A">
        <w:rPr>
          <w:rFonts w:cs="Times New Roman"/>
          <w:noProof/>
          <w:sz w:val="24"/>
          <w:szCs w:val="24"/>
          <w:lang w:val="kk-KZ" w:eastAsia="ru-RU"/>
        </w:rPr>
        <w:lastRenderedPageBreak/>
        <w:t>неғұрлым тиiмдi жолдарын iздестiрудi қажет етiп отыр. Ал мəселенi шешу үшiн экологиялық жағынан қауiпсiз, аз қалдық шығара-тын, тiптi кейбiр жағдайларда қалдықсыз технологиялық процестердi енгiзу қажет.</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Суды ластаушылардан бөлу үш этап арқылы жүзеге асыры-</w:t>
      </w:r>
      <w:r w:rsidRPr="002D3F7A">
        <w:rPr>
          <w:rFonts w:cs="Times New Roman"/>
          <w:noProof/>
          <w:sz w:val="24"/>
          <w:szCs w:val="24"/>
          <w:lang w:val="kk-KZ" w:eastAsia="ru-RU"/>
        </w:rPr>
        <w:t>лады.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i/>
          <w:iCs/>
          <w:noProof/>
          <w:spacing w:val="-1"/>
          <w:sz w:val="24"/>
          <w:szCs w:val="24"/>
          <w:lang w:val="kk-KZ" w:eastAsia="ru-RU"/>
        </w:rPr>
        <w:t xml:space="preserve">Бiрiншi реттiк тазарту. </w:t>
      </w:r>
      <w:r w:rsidRPr="002D3F7A">
        <w:rPr>
          <w:rFonts w:cs="Times New Roman"/>
          <w:noProof/>
          <w:spacing w:val="-1"/>
          <w:sz w:val="24"/>
          <w:szCs w:val="24"/>
          <w:lang w:val="kk-KZ" w:eastAsia="ru-RU"/>
        </w:rPr>
        <w:t>Ағызынды сулар iрi қатты қалдық-</w:t>
      </w:r>
      <w:r w:rsidRPr="002D3F7A">
        <w:rPr>
          <w:rFonts w:cs="Times New Roman"/>
          <w:noProof/>
          <w:sz w:val="24"/>
          <w:szCs w:val="24"/>
          <w:lang w:val="kk-KZ" w:eastAsia="ru-RU"/>
        </w:rPr>
        <w:t>тардан тұндыру арқылы тазартылады.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Екiншi реттiк тазарту: </w:t>
      </w:r>
      <w:r w:rsidRPr="002D3F7A">
        <w:rPr>
          <w:rFonts w:cs="Times New Roman"/>
          <w:noProof/>
          <w:sz w:val="24"/>
          <w:szCs w:val="24"/>
          <w:lang w:val="kk-KZ" w:eastAsia="ru-RU"/>
        </w:rPr>
        <w:t>ерiген органикалық заттарды бө-лу. Ағызынды суларды биохимиялық тазарту əдiсiнде кейбiр микроорганизмдер судағы ерiген органикалық заттармен қо-ректенiп, өсiп, дамып, көбейедi. Осылайша, ағызынды сулар органикалық заттардан тазарады.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Екiншi реттiк тазартудың келесi бiр көп таралған əдiсi </w:t>
      </w:r>
      <w:r w:rsidRPr="002D3F7A">
        <w:rPr>
          <w:rFonts w:cs="Times New Roman"/>
          <w:i/>
          <w:iCs/>
          <w:noProof/>
          <w:spacing w:val="-1"/>
          <w:sz w:val="24"/>
          <w:szCs w:val="24"/>
          <w:lang w:val="kk-KZ" w:eastAsia="ru-RU"/>
        </w:rPr>
        <w:t>там-</w:t>
      </w:r>
      <w:r w:rsidRPr="002D3F7A">
        <w:rPr>
          <w:rFonts w:cs="Times New Roman"/>
          <w:i/>
          <w:iCs/>
          <w:noProof/>
          <w:sz w:val="24"/>
          <w:szCs w:val="24"/>
          <w:lang w:val="kk-KZ" w:eastAsia="ru-RU"/>
        </w:rPr>
        <w:t xml:space="preserve">шылы биофильтрлер </w:t>
      </w:r>
      <w:r w:rsidRPr="002D3F7A">
        <w:rPr>
          <w:rFonts w:cs="Times New Roman"/>
          <w:noProof/>
          <w:sz w:val="24"/>
          <w:szCs w:val="24"/>
          <w:lang w:val="kk-KZ" w:eastAsia="ru-RU"/>
        </w:rPr>
        <w:t xml:space="preserve">арқылы тазарту. Бұл əдiсте судағы тек </w:t>
      </w:r>
      <w:r w:rsidRPr="002D3F7A">
        <w:rPr>
          <w:rFonts w:cs="Times New Roman"/>
          <w:noProof/>
          <w:spacing w:val="-1"/>
          <w:sz w:val="24"/>
          <w:szCs w:val="24"/>
          <w:lang w:val="kk-KZ" w:eastAsia="ru-RU"/>
        </w:rPr>
        <w:t xml:space="preserve">қана жүзiндi органикалық қосылыстар емес, ерiген қосылыстар </w:t>
      </w:r>
      <w:r w:rsidRPr="002D3F7A">
        <w:rPr>
          <w:rFonts w:cs="Times New Roman"/>
          <w:noProof/>
          <w:sz w:val="24"/>
          <w:szCs w:val="24"/>
          <w:lang w:val="kk-KZ" w:eastAsia="ru-RU"/>
        </w:rPr>
        <w:t>да бөлiнедi. Тамшылы биофильтрлер арқылы 80-85% ерiген органикалық заттар тазарады.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Бiрiншi жəне екiншi реттiк тазарту арқылы ағызынды сулар-</w:t>
      </w:r>
      <w:r w:rsidRPr="002D3F7A">
        <w:rPr>
          <w:rFonts w:cs="Times New Roman"/>
          <w:noProof/>
          <w:sz w:val="24"/>
          <w:szCs w:val="24"/>
          <w:lang w:val="kk-KZ" w:eastAsia="ru-RU"/>
        </w:rPr>
        <w:t>дан 90% органикалық ластаушыларды бөлуге болады.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i/>
          <w:iCs/>
          <w:noProof/>
          <w:sz w:val="24"/>
          <w:szCs w:val="24"/>
          <w:lang w:val="kk-KZ" w:eastAsia="ru-RU"/>
        </w:rPr>
        <w:t xml:space="preserve">Үшінші реттік тазарту: </w:t>
      </w:r>
      <w:r w:rsidRPr="002D3F7A">
        <w:rPr>
          <w:rFonts w:cs="Times New Roman"/>
          <w:noProof/>
          <w:sz w:val="24"/>
          <w:szCs w:val="24"/>
          <w:lang w:val="kk-KZ" w:eastAsia="ru-RU"/>
        </w:rPr>
        <w:t xml:space="preserve">Үшiншi реттiк тазартудың негiзгi мақсаты — ағызынды судың құрамындағы азот жəне фосфор қосылыстарын бөлу. Осы элементтердiң қосылыстары суда </w:t>
      </w:r>
      <w:r w:rsidRPr="002D3F7A">
        <w:rPr>
          <w:rFonts w:cs="Times New Roman"/>
          <w:noProof/>
          <w:spacing w:val="-1"/>
          <w:sz w:val="24"/>
          <w:szCs w:val="24"/>
          <w:lang w:val="kk-KZ" w:eastAsia="ru-RU"/>
        </w:rPr>
        <w:t xml:space="preserve">балдырлардың қарқынды өсiп, дамуына себеп болады. Үшiншi </w:t>
      </w:r>
      <w:r w:rsidRPr="002D3F7A">
        <w:rPr>
          <w:rFonts w:cs="Times New Roman"/>
          <w:noProof/>
          <w:sz w:val="24"/>
          <w:szCs w:val="24"/>
          <w:lang w:val="kk-KZ" w:eastAsia="ru-RU"/>
        </w:rPr>
        <w:t>реттiк тазартуда ластаушыларды химиялық реагенттермен тұнбаға түсiру арқылы суды тазартады.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Тазартудың осы үш этапынан кейiн суды ондағы қалған бак-</w:t>
      </w:r>
      <w:r w:rsidRPr="002D3F7A">
        <w:rPr>
          <w:rFonts w:cs="Times New Roman"/>
          <w:noProof/>
          <w:sz w:val="24"/>
          <w:szCs w:val="24"/>
          <w:lang w:val="kk-KZ" w:eastAsia="ru-RU"/>
        </w:rPr>
        <w:t>териялар мен вирустардан тазарту үшiн хлорлап, жер бетiлiк суларға ағызады.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Суды ластанудан қорғауда оның санитарлық-гигиеналық </w:t>
      </w:r>
      <w:r w:rsidRPr="002D3F7A">
        <w:rPr>
          <w:rFonts w:cs="Times New Roman"/>
          <w:noProof/>
          <w:spacing w:val="-1"/>
          <w:sz w:val="24"/>
          <w:szCs w:val="24"/>
          <w:lang w:val="kk-KZ" w:eastAsia="ru-RU"/>
        </w:rPr>
        <w:t xml:space="preserve">жағдайы аса маңызды роль атқарады. Халықтың пайдаланатын </w:t>
      </w:r>
      <w:r w:rsidRPr="002D3F7A">
        <w:rPr>
          <w:rFonts w:cs="Times New Roman"/>
          <w:noProof/>
          <w:sz w:val="24"/>
          <w:szCs w:val="24"/>
          <w:lang w:val="kk-KZ" w:eastAsia="ru-RU"/>
        </w:rPr>
        <w:t>ауыз суы таза, зиянды қоспасыз болуы керек. Сондықтан су көздерiнiң биологиялық, химиялық жəне бактериологиялық жағдайы үнемi бақылауда болады.</w:t>
      </w:r>
    </w:p>
    <w:p w:rsidR="001447E8" w:rsidRPr="002D3F7A" w:rsidRDefault="001447E8" w:rsidP="001447E8">
      <w:pPr>
        <w:pStyle w:val="a3"/>
        <w:ind w:firstLine="709"/>
        <w:jc w:val="both"/>
        <w:rPr>
          <w:rFonts w:cs="Times New Roman"/>
          <w:sz w:val="24"/>
          <w:szCs w:val="24"/>
          <w:lang w:val="kk-KZ" w:eastAsia="ru-RU"/>
        </w:rPr>
      </w:pPr>
    </w:p>
    <w:p w:rsidR="001447E8" w:rsidRPr="002D3F7A" w:rsidRDefault="001447E8" w:rsidP="001447E8">
      <w:pPr>
        <w:pStyle w:val="a3"/>
        <w:ind w:firstLine="709"/>
        <w:jc w:val="both"/>
        <w:rPr>
          <w:rFonts w:cs="Times New Roman"/>
          <w:sz w:val="24"/>
          <w:szCs w:val="24"/>
          <w:lang w:val="kk-KZ" w:eastAsia="ru-RU"/>
        </w:rPr>
      </w:pPr>
      <w:hyperlink w:anchor="bookmark15" w:history="1">
        <w:r w:rsidRPr="002D3F7A">
          <w:rPr>
            <w:rFonts w:cs="Times New Roman"/>
            <w:bCs/>
            <w:noProof/>
            <w:spacing w:val="-1"/>
            <w:sz w:val="24"/>
            <w:szCs w:val="24"/>
            <w:lang w:val="kk-KZ" w:eastAsia="ru-RU"/>
          </w:rPr>
          <w:t>Қалдықсыз өндiрiстер</w:t>
        </w:r>
      </w:hyperlink>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Биосфера ластануы ұлғаюының катастрофалық процестерi </w:t>
      </w:r>
      <w:r w:rsidRPr="002D3F7A">
        <w:rPr>
          <w:rFonts w:cs="Times New Roman"/>
          <w:noProof/>
          <w:spacing w:val="-1"/>
          <w:sz w:val="24"/>
          <w:szCs w:val="24"/>
          <w:lang w:val="kk-KZ" w:eastAsia="ru-RU"/>
        </w:rPr>
        <w:t xml:space="preserve">жəне осы негативтi əсерлердi жоюға жұмсалып жатқан шығын-дарға байланысты қазiргi заманғы өнеркəсiптегi технологиялық </w:t>
      </w:r>
      <w:r w:rsidRPr="002D3F7A">
        <w:rPr>
          <w:rFonts w:cs="Times New Roman"/>
          <w:noProof/>
          <w:sz w:val="24"/>
          <w:szCs w:val="24"/>
          <w:lang w:val="kk-KZ" w:eastAsia="ru-RU"/>
        </w:rPr>
        <w:t>процестердi комплекстi экологиялық жəне экономикалық жағынан бағалаудың қажеттiгi туындап отыр.</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Технологиялық процестердiң экологиялық тиiмдiлiгiн баға-лау үшiн өнеркəсiп өндiрiсiндегi қоршаған ортаға зиянды зат-тардың экологиялық көрсеткiшi қолданылады. Бұдан басқа екiншi бiр маңызды бағалау критериi — ресурс сыйымдылық көрсеткiшi — пайдалы өнiм шығару процесiндегi жұмсалатын энергия, су, ауа, шикiзат, т.б. табиғи ресурстардың үлесi. Өкi-нiшке орай, қазiргi кезде бұл көрсеткiштердiң үлесi өте жо-ғары. Қор үнемдегiш технологияларды қолдану тиiмдi болар </w:t>
      </w:r>
      <w:r w:rsidRPr="002D3F7A">
        <w:rPr>
          <w:rFonts w:cs="Times New Roman"/>
          <w:noProof/>
          <w:spacing w:val="-1"/>
          <w:sz w:val="24"/>
          <w:szCs w:val="24"/>
          <w:lang w:val="kk-KZ" w:eastAsia="ru-RU"/>
        </w:rPr>
        <w:t xml:space="preserve">едi. Бұл технологиялар табиғи ортадан алынатын шикiзаттарды </w:t>
      </w:r>
      <w:r w:rsidRPr="002D3F7A">
        <w:rPr>
          <w:rFonts w:cs="Times New Roman"/>
          <w:noProof/>
          <w:sz w:val="24"/>
          <w:szCs w:val="24"/>
          <w:lang w:val="kk-KZ" w:eastAsia="ru-RU"/>
        </w:rPr>
        <w:t xml:space="preserve">үнемдеп пайдалану, технологиялық процесте қолданылатын </w:t>
      </w:r>
      <w:r w:rsidRPr="002D3F7A">
        <w:rPr>
          <w:rFonts w:cs="Times New Roman"/>
          <w:noProof/>
          <w:spacing w:val="-1"/>
          <w:sz w:val="24"/>
          <w:szCs w:val="24"/>
          <w:lang w:val="kk-KZ" w:eastAsia="ru-RU"/>
        </w:rPr>
        <w:t>материалдық жəне энергетикалық ресурстарды тиiмдi пайдала-</w:t>
      </w:r>
      <w:r w:rsidRPr="002D3F7A">
        <w:rPr>
          <w:rFonts w:cs="Times New Roman"/>
          <w:noProof/>
          <w:sz w:val="24"/>
          <w:szCs w:val="24"/>
          <w:lang w:val="kk-KZ" w:eastAsia="ru-RU"/>
        </w:rPr>
        <w:t>ну, т.б. негiзiнде жүзеге асырылады.</w:t>
      </w:r>
    </w:p>
    <w:p w:rsidR="001447E8" w:rsidRPr="002D3F7A" w:rsidRDefault="001447E8" w:rsidP="001447E8">
      <w:pPr>
        <w:pStyle w:val="a3"/>
        <w:ind w:firstLine="709"/>
        <w:jc w:val="both"/>
        <w:rPr>
          <w:rFonts w:cs="Times New Roman"/>
          <w:sz w:val="24"/>
          <w:szCs w:val="24"/>
          <w:lang w:val="kk-KZ" w:eastAsia="ru-RU"/>
        </w:rPr>
      </w:pPr>
      <w:bookmarkStart w:id="3" w:name="bookmark12"/>
      <w:r w:rsidRPr="002D3F7A">
        <w:rPr>
          <w:rFonts w:cs="Times New Roman"/>
          <w:noProof/>
          <w:spacing w:val="-1"/>
          <w:sz w:val="24"/>
          <w:szCs w:val="24"/>
          <w:lang w:val="kk-KZ" w:eastAsia="ru-RU"/>
        </w:rPr>
        <w:t>Қ</w:t>
      </w:r>
      <w:bookmarkEnd w:id="3"/>
      <w:r w:rsidRPr="002D3F7A">
        <w:rPr>
          <w:rFonts w:cs="Times New Roman"/>
          <w:noProof/>
          <w:spacing w:val="-1"/>
          <w:sz w:val="24"/>
          <w:szCs w:val="24"/>
          <w:lang w:val="kk-KZ" w:eastAsia="ru-RU"/>
        </w:rPr>
        <w:t xml:space="preserve">алдықсыз өндiрiс, өндiрiске енгiзiлген табиғи ресурстарды </w:t>
      </w:r>
      <w:r w:rsidRPr="002D3F7A">
        <w:rPr>
          <w:rFonts w:cs="Times New Roman"/>
          <w:noProof/>
          <w:sz w:val="24"/>
          <w:szCs w:val="24"/>
          <w:lang w:val="kk-KZ" w:eastAsia="ru-RU"/>
        </w:rPr>
        <w:t>неғұрлым тиiмдi жəне үнемдi пайдалану үшiн шешiмдер қа-былдау үшiн қажет.</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Территориялық-өндiрiстiк комплекстер iшiндегi энергия </w:t>
      </w:r>
      <w:r w:rsidRPr="002D3F7A">
        <w:rPr>
          <w:rFonts w:cs="Times New Roman"/>
          <w:noProof/>
          <w:spacing w:val="-1"/>
          <w:sz w:val="24"/>
          <w:szCs w:val="24"/>
          <w:lang w:val="kk-KZ" w:eastAsia="ru-RU"/>
        </w:rPr>
        <w:t xml:space="preserve">мен заттар ағынына талдау нəтижесi, əрбiр келесi кезеңде алы-натын өнiмнiң массасы, алдыңғы кезеңдегi өнiмнiң массасынан </w:t>
      </w:r>
      <w:r w:rsidRPr="002D3F7A">
        <w:rPr>
          <w:rFonts w:cs="Times New Roman"/>
          <w:noProof/>
          <w:sz w:val="24"/>
          <w:szCs w:val="24"/>
          <w:lang w:val="kk-KZ" w:eastAsia="ru-RU"/>
        </w:rPr>
        <w:t xml:space="preserve">түрлi: қатты, газ, сұйық күйдегi қалатын қалдық мөлшерiне аз </w:t>
      </w:r>
      <w:r w:rsidRPr="002D3F7A">
        <w:rPr>
          <w:rFonts w:cs="Times New Roman"/>
          <w:noProof/>
          <w:spacing w:val="-1"/>
          <w:sz w:val="24"/>
          <w:szCs w:val="24"/>
          <w:lang w:val="kk-KZ" w:eastAsia="ru-RU"/>
        </w:rPr>
        <w:t>болатынын көрсеттi. Ал бұл қалдықтардың өзiн де белгiлi мақ-сатта пайдалануға болады. Өндiрiстi интенсивтендiруге байла-</w:t>
      </w:r>
      <w:r w:rsidRPr="002D3F7A">
        <w:rPr>
          <w:rFonts w:cs="Times New Roman"/>
          <w:noProof/>
          <w:sz w:val="24"/>
          <w:szCs w:val="24"/>
          <w:lang w:val="kk-KZ" w:eastAsia="ru-RU"/>
        </w:rPr>
        <w:t xml:space="preserve">нысты қалдықтар мен қосымша өнiмдердi өндiрiсте қайтадан пайдалануға мүмкiндiк беретiн жаңа экологиялық таза техно-логиялар пайда болды. Қалдықтардың түзiлуiн азайта отырып, өндiрiстiң рентабельдiгiн, ресурстарды пайдалану </w:t>
      </w:r>
      <w:r w:rsidRPr="002D3F7A">
        <w:rPr>
          <w:rFonts w:cs="Times New Roman"/>
          <w:noProof/>
          <w:sz w:val="24"/>
          <w:szCs w:val="24"/>
          <w:lang w:val="kk-KZ" w:eastAsia="ru-RU"/>
        </w:rPr>
        <w:lastRenderedPageBreak/>
        <w:t>коэффи-</w:t>
      </w:r>
      <w:r w:rsidRPr="002D3F7A">
        <w:rPr>
          <w:rFonts w:cs="Times New Roman"/>
          <w:noProof/>
          <w:spacing w:val="-1"/>
          <w:sz w:val="24"/>
          <w:szCs w:val="24"/>
          <w:lang w:val="kk-KZ" w:eastAsia="ru-RU"/>
        </w:rPr>
        <w:t>циентiн көтеруге жəне соның нəтижесiнде табиғатты қорғау iс-</w:t>
      </w:r>
      <w:r w:rsidRPr="002D3F7A">
        <w:rPr>
          <w:rFonts w:cs="Times New Roman"/>
          <w:noProof/>
          <w:sz w:val="24"/>
          <w:szCs w:val="24"/>
          <w:lang w:val="kk-KZ" w:eastAsia="ru-RU"/>
        </w:rPr>
        <w:t>шараларына жұмсалатын шығынды азайтуға болады.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Қалдықсыз өнiм өндiрiсiнiң мəнi жұмсалатын ресурстарды толық пайдалану арқылы биосфераның ластануына жол Бер-меу. Практика жүзiнде қалдықсыз өнiм өндiрудi жүзеге асыру өте қиын. Қалдықсыз өнiм өндiруге технологиялық процестер мен құрал-жабдықтардың тиiмдiлiгiн арттыру, рекуперацияны </w:t>
      </w:r>
      <w:r w:rsidRPr="002D3F7A">
        <w:rPr>
          <w:rFonts w:cs="Times New Roman"/>
          <w:noProof/>
          <w:spacing w:val="-1"/>
          <w:sz w:val="24"/>
          <w:szCs w:val="24"/>
          <w:lang w:val="kk-KZ" w:eastAsia="ru-RU"/>
        </w:rPr>
        <w:t xml:space="preserve">пайдалану, қоланылып келе жатқан технологиялық процестердi </w:t>
      </w:r>
      <w:r w:rsidRPr="002D3F7A">
        <w:rPr>
          <w:rFonts w:cs="Times New Roman"/>
          <w:noProof/>
          <w:sz w:val="24"/>
          <w:szCs w:val="24"/>
          <w:lang w:val="kk-KZ" w:eastAsia="ru-RU"/>
        </w:rPr>
        <w:t>анағұрлым экологиялық жағынан таза процестермен алмас-тыру, т.б. арқылы жетуге болады.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Қалдықсыз өнiм өндiрiсiн енгiзуден бiз не күте аламыз? Практика көрсеткендей, олар: биосфераға келетiн шығынды төмендету, шикiзат пен энергетикалық ресурстарды үнемдеу, шикiзат базасын кеңейту, қалдықтарға жұмсалатын шығынды азайту, т.с.с.</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Қалдықсыз өнiм шығару технологиясының ең жақсы мыса-лы хромдау гальваникалық цехының қазiргi заманғы техноло-гиясы. Бұл технология бойынша, шайылатын судағы ауыр металл иондары тазартқыш қондырғыға сiңiрiлiп, хромдау ваннасына қайтып келедi, ал тазартылған технологиялық су </w:t>
      </w:r>
      <w:r w:rsidRPr="002D3F7A">
        <w:rPr>
          <w:rFonts w:cs="Times New Roman"/>
          <w:noProof/>
          <w:spacing w:val="-1"/>
          <w:sz w:val="24"/>
          <w:szCs w:val="24"/>
          <w:lang w:val="kk-KZ" w:eastAsia="ru-RU"/>
        </w:rPr>
        <w:t xml:space="preserve">хромдалған детальдарды жууға қайтадан қолданылады. Бұндай </w:t>
      </w:r>
      <w:r w:rsidRPr="002D3F7A">
        <w:rPr>
          <w:rFonts w:cs="Times New Roman"/>
          <w:noProof/>
          <w:sz w:val="24"/>
          <w:szCs w:val="24"/>
          <w:lang w:val="kk-KZ" w:eastAsia="ru-RU"/>
        </w:rPr>
        <w:t>мысалдарды көптеп кездестiруге болады.</w:t>
      </w:r>
    </w:p>
    <w:p w:rsidR="001447E8" w:rsidRPr="002D3F7A" w:rsidRDefault="001447E8" w:rsidP="001447E8">
      <w:pPr>
        <w:pStyle w:val="a3"/>
        <w:ind w:firstLine="709"/>
        <w:jc w:val="both"/>
        <w:rPr>
          <w:rFonts w:cs="Times New Roman"/>
          <w:sz w:val="24"/>
          <w:szCs w:val="24"/>
          <w:lang w:val="kk-KZ" w:eastAsia="ru-RU"/>
        </w:rPr>
      </w:pPr>
      <w:r w:rsidRPr="002D3F7A">
        <w:rPr>
          <w:rFonts w:cs="Times New Roman"/>
          <w:noProof/>
          <w:sz w:val="24"/>
          <w:szCs w:val="24"/>
          <w:lang w:val="kk-KZ" w:eastAsia="ru-RU"/>
        </w:rPr>
        <w:t>Сонымен, қалдықсыз өнiм өндiрiстерi болашақта өнеркə-сiптiң биосфераға зиянды əсерiн түгелдей жою, табиғи ресурс-тарды өндiру, қайта өңдеу жəне пайдалану, өнiм өндiру кезiн-дегi келтiрiлетiн шығындарды толығымен жою проблемала-рын шешедi деп ойлаймыз.</w:t>
      </w:r>
    </w:p>
    <w:p w:rsidR="001447E8" w:rsidRDefault="001447E8" w:rsidP="001447E8">
      <w:pPr>
        <w:pStyle w:val="a3"/>
        <w:ind w:firstLine="709"/>
        <w:jc w:val="both"/>
        <w:rPr>
          <w:rFonts w:cs="Times New Roman"/>
          <w:b/>
          <w:sz w:val="24"/>
          <w:szCs w:val="24"/>
          <w:lang w:val="kk-KZ" w:eastAsia="ru-RU"/>
        </w:rPr>
      </w:pPr>
    </w:p>
    <w:p w:rsidR="00BB445D" w:rsidRPr="001447E8" w:rsidRDefault="00BB445D">
      <w:pPr>
        <w:rPr>
          <w:lang w:val="kk-KZ"/>
        </w:rPr>
      </w:pPr>
      <w:bookmarkStart w:id="4" w:name="_GoBack"/>
      <w:bookmarkEnd w:id="4"/>
    </w:p>
    <w:sectPr w:rsidR="00BB445D" w:rsidRPr="001447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7E8"/>
    <w:rsid w:val="001447E8"/>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7E8"/>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447E8"/>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7E8"/>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447E8"/>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3930</Words>
  <Characters>22403</Characters>
  <Application>Microsoft Office Word</Application>
  <DocSecurity>0</DocSecurity>
  <Lines>186</Lines>
  <Paragraphs>52</Paragraphs>
  <ScaleCrop>false</ScaleCrop>
  <Company/>
  <LinksUpToDate>false</LinksUpToDate>
  <CharactersWithSpaces>26281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2019-01-08T08:08:00Z</dcterms:created>
  <dcterms:modified xsi:type="dcterms:W3CDTF">2019-01-08T08:08:00Z</dcterms:modified>
</cp:coreProperties>
</file>